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30" w:rsidRPr="00B2107C" w:rsidRDefault="003B48BB">
      <w:pPr>
        <w:rPr>
          <w:b/>
          <w:i/>
          <w:color w:val="A5A5A5" w:themeColor="accent3"/>
          <w:sz w:val="40"/>
          <w:szCs w:val="40"/>
          <w:u w:val="single"/>
        </w:rPr>
      </w:pPr>
      <w:r w:rsidRPr="00B2107C">
        <w:rPr>
          <w:b/>
          <w:i/>
          <w:color w:val="A5A5A5" w:themeColor="accent3"/>
          <w:sz w:val="40"/>
          <w:szCs w:val="40"/>
          <w:u w:val="single"/>
        </w:rPr>
        <w:t>TABOR 2015</w:t>
      </w:r>
    </w:p>
    <w:p w:rsidR="003B48BB" w:rsidRDefault="00B2107C">
      <w:r>
        <w:t xml:space="preserve">3 </w:t>
      </w:r>
      <w:r w:rsidR="003B48BB">
        <w:t>dni</w:t>
      </w:r>
    </w:p>
    <w:p w:rsidR="003B48BB" w:rsidRPr="006B5AE7" w:rsidRDefault="004D2959">
      <w:r w:rsidRPr="006B5AE7">
        <w:t xml:space="preserve">Od </w:t>
      </w:r>
      <w:r w:rsidR="000C2D70">
        <w:t>9.00</w:t>
      </w:r>
      <w:r w:rsidR="003B48BB" w:rsidRPr="006B5AE7">
        <w:t xml:space="preserve"> do 1</w:t>
      </w:r>
      <w:r w:rsidR="006B5AE7">
        <w:t>8</w:t>
      </w:r>
      <w:r w:rsidR="003B48BB" w:rsidRPr="006B5AE7">
        <w:t xml:space="preserve">. 00 </w:t>
      </w:r>
    </w:p>
    <w:p w:rsidR="00C826F5" w:rsidRPr="006B5AE7" w:rsidRDefault="00C826F5">
      <w:r w:rsidRPr="006B5AE7">
        <w:t>Datum: 4. – 6. avgust 2015</w:t>
      </w:r>
    </w:p>
    <w:p w:rsidR="00113ECB" w:rsidRPr="006B5AE7" w:rsidRDefault="00113ECB">
      <w:r w:rsidRPr="006B5AE7">
        <w:t>Dejavnosti:</w:t>
      </w:r>
      <w:r w:rsidR="008A51CB" w:rsidRPr="006B5AE7">
        <w:t xml:space="preserve"> športna gimnastika, ritmična gimnastika, osnove baleta, </w:t>
      </w:r>
      <w:proofErr w:type="spellStart"/>
      <w:r w:rsidR="008A51CB" w:rsidRPr="006B5AE7">
        <w:t>team</w:t>
      </w:r>
      <w:proofErr w:type="spellEnd"/>
      <w:r w:rsidR="008A51CB" w:rsidRPr="006B5AE7">
        <w:t xml:space="preserve"> </w:t>
      </w:r>
      <w:proofErr w:type="spellStart"/>
      <w:r w:rsidR="008A51CB" w:rsidRPr="006B5AE7">
        <w:t>building</w:t>
      </w:r>
      <w:proofErr w:type="spellEnd"/>
      <w:r w:rsidR="008A51CB" w:rsidRPr="006B5AE7">
        <w:t>, kopanje, skoki na prožnih ponjavah</w:t>
      </w:r>
    </w:p>
    <w:p w:rsidR="004A3C50" w:rsidRDefault="004A3C50">
      <w:r w:rsidRPr="006B5AE7">
        <w:t>Starostna omejitev</w:t>
      </w:r>
      <w:r w:rsidR="006B5AE7" w:rsidRPr="006B5AE7">
        <w:t>: 6-16 let</w:t>
      </w:r>
    </w:p>
    <w:p w:rsidR="00B2107C" w:rsidRDefault="006B5AE7" w:rsidP="00B2107C">
      <w:r>
        <w:t>Cena tabora: 50€</w:t>
      </w:r>
    </w:p>
    <w:p w:rsidR="006B5AE7" w:rsidRDefault="006B5AE7" w:rsidP="00B2107C"/>
    <w:p w:rsidR="004A3C50" w:rsidRDefault="006B5AE7" w:rsidP="003B48BB">
      <w:pPr>
        <w:pStyle w:val="Odstavekseznama"/>
        <w:numPr>
          <w:ilvl w:val="0"/>
          <w:numId w:val="1"/>
        </w:numPr>
      </w:pPr>
      <w:r>
        <w:t>d</w:t>
      </w:r>
      <w:r w:rsidR="003B48BB">
        <w:t>an</w:t>
      </w:r>
      <w:r w:rsidR="00C826F5">
        <w:t xml:space="preserve"> – torek</w:t>
      </w:r>
    </w:p>
    <w:p w:rsidR="003B48BB" w:rsidRPr="006B5AE7" w:rsidRDefault="004A3C50" w:rsidP="004A3C50">
      <w:r w:rsidRPr="006B5AE7">
        <w:t>8.30 – 9.00 - zbiranje</w:t>
      </w:r>
      <w:r w:rsidR="00C826F5" w:rsidRPr="006B5AE7">
        <w:t xml:space="preserve"> </w:t>
      </w:r>
    </w:p>
    <w:p w:rsidR="003B48BB" w:rsidRPr="006B5AE7" w:rsidRDefault="00CA5DF0" w:rsidP="003B48BB">
      <w:r w:rsidRPr="006B5AE7">
        <w:t>9</w:t>
      </w:r>
      <w:r w:rsidR="004A3C50" w:rsidRPr="006B5AE7">
        <w:t>. 00 – 10. 3</w:t>
      </w:r>
      <w:r w:rsidRPr="006B5AE7">
        <w:t>0</w:t>
      </w:r>
      <w:r w:rsidR="003B48BB" w:rsidRPr="006B5AE7">
        <w:t xml:space="preserve"> – trening</w:t>
      </w:r>
    </w:p>
    <w:p w:rsidR="003B48BB" w:rsidRDefault="00CA5DF0" w:rsidP="003B48BB">
      <w:r w:rsidRPr="006B5AE7">
        <w:t>1</w:t>
      </w:r>
      <w:r w:rsidR="004A3C50" w:rsidRPr="006B5AE7">
        <w:t>0. 3</w:t>
      </w:r>
      <w:r w:rsidRPr="006B5AE7">
        <w:t>0 – 1</w:t>
      </w:r>
      <w:r w:rsidR="00413AC3" w:rsidRPr="006B5AE7">
        <w:t>1</w:t>
      </w:r>
      <w:r w:rsidR="00413AC3">
        <w:t>. 0</w:t>
      </w:r>
      <w:r>
        <w:t>0</w:t>
      </w:r>
      <w:r w:rsidR="003B48BB">
        <w:t xml:space="preserve"> – pavza</w:t>
      </w:r>
      <w:r>
        <w:t xml:space="preserve"> za malico</w:t>
      </w:r>
    </w:p>
    <w:p w:rsidR="003B48BB" w:rsidRDefault="00413AC3" w:rsidP="003B48BB">
      <w:r>
        <w:t>11. 00 – 12. 3</w:t>
      </w:r>
      <w:r w:rsidR="00CA5DF0">
        <w:t>0</w:t>
      </w:r>
      <w:r w:rsidR="003B48BB">
        <w:t xml:space="preserve"> – trening</w:t>
      </w:r>
    </w:p>
    <w:p w:rsidR="003B48BB" w:rsidRDefault="00413AC3" w:rsidP="003B48BB">
      <w:r>
        <w:t>13. 00 – 14. 0</w:t>
      </w:r>
      <w:r w:rsidR="00CA5DF0">
        <w:t>0</w:t>
      </w:r>
      <w:r w:rsidR="003B48BB">
        <w:t xml:space="preserve"> – kosilo</w:t>
      </w:r>
    </w:p>
    <w:p w:rsidR="003B48BB" w:rsidRDefault="00CA5DF0" w:rsidP="003B48BB">
      <w:r>
        <w:t>1</w:t>
      </w:r>
      <w:r w:rsidR="006B5AE7">
        <w:t>4. 30 – 18</w:t>
      </w:r>
      <w:r w:rsidR="003B48BB">
        <w:t>. 00 - kopanje</w:t>
      </w:r>
    </w:p>
    <w:p w:rsidR="003B48BB" w:rsidRDefault="006B5AE7" w:rsidP="003B48BB">
      <w:pPr>
        <w:pStyle w:val="Odstavekseznama"/>
        <w:numPr>
          <w:ilvl w:val="0"/>
          <w:numId w:val="1"/>
        </w:numPr>
      </w:pPr>
      <w:r>
        <w:t>d</w:t>
      </w:r>
      <w:r w:rsidR="003B48BB">
        <w:t>an</w:t>
      </w:r>
      <w:r w:rsidR="00C826F5">
        <w:t xml:space="preserve"> - sreda</w:t>
      </w:r>
    </w:p>
    <w:p w:rsidR="003B48BB" w:rsidRDefault="00CA5DF0" w:rsidP="003B48BB">
      <w:r>
        <w:t>9. 00 – 1</w:t>
      </w:r>
      <w:r w:rsidR="006B5AE7">
        <w:t>0. 3</w:t>
      </w:r>
      <w:r w:rsidR="003B48BB">
        <w:t>0 – trening</w:t>
      </w:r>
    </w:p>
    <w:p w:rsidR="003B48BB" w:rsidRDefault="006B5AE7" w:rsidP="003B48BB">
      <w:r>
        <w:t>10. 30 – 11. 0</w:t>
      </w:r>
      <w:r w:rsidR="003B48BB">
        <w:t>0 – pavza</w:t>
      </w:r>
      <w:r w:rsidR="00CA5DF0">
        <w:t xml:space="preserve"> za malico</w:t>
      </w:r>
    </w:p>
    <w:p w:rsidR="003B48BB" w:rsidRDefault="00CA5DF0" w:rsidP="003B48BB">
      <w:r>
        <w:t>11</w:t>
      </w:r>
      <w:r w:rsidR="003B48BB">
        <w:t xml:space="preserve">. </w:t>
      </w:r>
      <w:r w:rsidR="006B5AE7">
        <w:t>0</w:t>
      </w:r>
      <w:r w:rsidR="003B48BB">
        <w:t xml:space="preserve">0 – </w:t>
      </w:r>
      <w:r w:rsidR="006B5AE7">
        <w:t>12</w:t>
      </w:r>
      <w:r>
        <w:t xml:space="preserve">. </w:t>
      </w:r>
      <w:r w:rsidR="006B5AE7">
        <w:t>3</w:t>
      </w:r>
      <w:r>
        <w:t>0</w:t>
      </w:r>
      <w:r w:rsidR="003B48BB">
        <w:t xml:space="preserve"> – trening</w:t>
      </w:r>
    </w:p>
    <w:p w:rsidR="003B48BB" w:rsidRDefault="00CA5DF0" w:rsidP="003B48BB">
      <w:r>
        <w:t>13</w:t>
      </w:r>
      <w:r w:rsidR="003B48BB">
        <w:t xml:space="preserve">. </w:t>
      </w:r>
      <w:r w:rsidR="006B5AE7">
        <w:t>00 – 14. 0</w:t>
      </w:r>
      <w:r w:rsidR="003B48BB">
        <w:t>0 – kosilo</w:t>
      </w:r>
    </w:p>
    <w:p w:rsidR="003B48BB" w:rsidRDefault="006B5AE7" w:rsidP="003B48BB">
      <w:r>
        <w:t>14. 30</w:t>
      </w:r>
      <w:r w:rsidR="003B48BB">
        <w:t xml:space="preserve"> – 1</w:t>
      </w:r>
      <w:r>
        <w:t>8</w:t>
      </w:r>
      <w:r w:rsidR="003B48BB">
        <w:t>. 00 – družabne igre</w:t>
      </w:r>
    </w:p>
    <w:p w:rsidR="003B48BB" w:rsidRDefault="006B5AE7" w:rsidP="003B48BB">
      <w:pPr>
        <w:pStyle w:val="Odstavekseznama"/>
        <w:numPr>
          <w:ilvl w:val="0"/>
          <w:numId w:val="1"/>
        </w:numPr>
      </w:pPr>
      <w:r>
        <w:t>d</w:t>
      </w:r>
      <w:r w:rsidR="003B48BB">
        <w:t>an</w:t>
      </w:r>
      <w:r w:rsidR="00C826F5">
        <w:t xml:space="preserve"> - četrtek</w:t>
      </w:r>
    </w:p>
    <w:p w:rsidR="00CA5DF0" w:rsidRDefault="006B5AE7" w:rsidP="00CA5DF0">
      <w:r>
        <w:t>9. 00 – 10. 3</w:t>
      </w:r>
      <w:r w:rsidR="00CA5DF0">
        <w:t>0 – trening</w:t>
      </w:r>
    </w:p>
    <w:p w:rsidR="00CA5DF0" w:rsidRDefault="006B5AE7" w:rsidP="00CA5DF0">
      <w:r>
        <w:t>10. 30 – 11. 0</w:t>
      </w:r>
      <w:r w:rsidR="00CA5DF0">
        <w:t>0 – pavza</w:t>
      </w:r>
      <w:r w:rsidR="00CA5DF0" w:rsidRPr="00CA5DF0">
        <w:t xml:space="preserve"> </w:t>
      </w:r>
      <w:r w:rsidR="00CA5DF0">
        <w:t>za malico</w:t>
      </w:r>
    </w:p>
    <w:p w:rsidR="00CA5DF0" w:rsidRDefault="00CA5DF0" w:rsidP="00CA5DF0">
      <w:r>
        <w:t xml:space="preserve">11. </w:t>
      </w:r>
      <w:r w:rsidR="006B5AE7">
        <w:t>0</w:t>
      </w:r>
      <w:r>
        <w:t>0 – 1</w:t>
      </w:r>
      <w:r w:rsidR="006B5AE7">
        <w:t>2. 3</w:t>
      </w:r>
      <w:r>
        <w:t>0 – trening</w:t>
      </w:r>
    </w:p>
    <w:p w:rsidR="00CA5DF0" w:rsidRDefault="006B5AE7" w:rsidP="00CA5DF0">
      <w:r>
        <w:t>13. 00 – 14. 0</w:t>
      </w:r>
      <w:r w:rsidR="00CA5DF0">
        <w:t>0 – kosilo</w:t>
      </w:r>
    </w:p>
    <w:p w:rsidR="003B48BB" w:rsidRDefault="006B5AE7" w:rsidP="003B48BB">
      <w:r>
        <w:t>14. 30 – 18</w:t>
      </w:r>
      <w:r w:rsidR="00CA5DF0">
        <w:t xml:space="preserve">. 00 </w:t>
      </w:r>
      <w:r w:rsidR="00C826F5">
        <w:t>–</w:t>
      </w:r>
      <w:r w:rsidR="00CA5DF0">
        <w:t xml:space="preserve"> kopanje</w:t>
      </w:r>
      <w:r w:rsidR="004A3C50">
        <w:t xml:space="preserve"> in zaključek</w:t>
      </w:r>
    </w:p>
    <w:p w:rsidR="00C826F5" w:rsidRDefault="00C826F5" w:rsidP="003B48BB"/>
    <w:p w:rsidR="006B5AE7" w:rsidRDefault="006B5AE7" w:rsidP="003B48BB"/>
    <w:p w:rsidR="006B5AE7" w:rsidRDefault="006B5AE7" w:rsidP="003B48BB"/>
    <w:p w:rsidR="003B48BB" w:rsidRDefault="00746798" w:rsidP="003B48BB">
      <w:r>
        <w:lastRenderedPageBreak/>
        <w:t>Kosilo: Hotel Diana, Zvezda??</w:t>
      </w:r>
    </w:p>
    <w:p w:rsidR="00746798" w:rsidRDefault="00746798" w:rsidP="003B48BB"/>
    <w:p w:rsidR="00746798" w:rsidRDefault="00746798" w:rsidP="003B48BB">
      <w:r>
        <w:t>Malica: jabolka, rolada, ..??</w:t>
      </w:r>
    </w:p>
    <w:p w:rsidR="00413AC3" w:rsidRDefault="00413AC3" w:rsidP="003B48BB"/>
    <w:p w:rsidR="00413AC3" w:rsidRDefault="00413AC3" w:rsidP="003B48BB">
      <w:r>
        <w:t>Plačilo:</w:t>
      </w:r>
    </w:p>
    <w:tbl>
      <w:tblPr>
        <w:tblStyle w:val="Tabela-mrea"/>
        <w:tblW w:w="0" w:type="auto"/>
        <w:tblLook w:val="04A0"/>
      </w:tblPr>
      <w:tblGrid>
        <w:gridCol w:w="2264"/>
        <w:gridCol w:w="1559"/>
        <w:gridCol w:w="2972"/>
        <w:gridCol w:w="2267"/>
      </w:tblGrid>
      <w:tr w:rsidR="006B5AE7" w:rsidTr="005C47F6">
        <w:tc>
          <w:tcPr>
            <w:tcW w:w="2264" w:type="dxa"/>
          </w:tcPr>
          <w:p w:rsidR="006B5AE7" w:rsidRDefault="006B5AE7" w:rsidP="00413AC3"/>
        </w:tc>
        <w:tc>
          <w:tcPr>
            <w:tcW w:w="1559" w:type="dxa"/>
          </w:tcPr>
          <w:p w:rsidR="006B5AE7" w:rsidRDefault="006B5AE7" w:rsidP="00413AC3">
            <w:r>
              <w:t>Cena</w:t>
            </w:r>
          </w:p>
        </w:tc>
        <w:tc>
          <w:tcPr>
            <w:tcW w:w="2972" w:type="dxa"/>
          </w:tcPr>
          <w:p w:rsidR="006B5AE7" w:rsidRDefault="006B5AE7" w:rsidP="005C47F6">
            <w:r>
              <w:t>Količina</w:t>
            </w:r>
          </w:p>
        </w:tc>
        <w:tc>
          <w:tcPr>
            <w:tcW w:w="2267" w:type="dxa"/>
          </w:tcPr>
          <w:p w:rsidR="006B5AE7" w:rsidRDefault="006B5AE7" w:rsidP="00413AC3">
            <w:r>
              <w:t>Skupaj</w:t>
            </w:r>
          </w:p>
        </w:tc>
      </w:tr>
      <w:tr w:rsidR="00413AC3" w:rsidTr="005C47F6">
        <w:tc>
          <w:tcPr>
            <w:tcW w:w="2264" w:type="dxa"/>
          </w:tcPr>
          <w:p w:rsidR="00413AC3" w:rsidRDefault="00413AC3" w:rsidP="00413AC3">
            <w:r>
              <w:t>Malica</w:t>
            </w:r>
          </w:p>
        </w:tc>
        <w:tc>
          <w:tcPr>
            <w:tcW w:w="1559" w:type="dxa"/>
          </w:tcPr>
          <w:p w:rsidR="00413AC3" w:rsidRDefault="006B5AE7" w:rsidP="00413AC3">
            <w:r>
              <w:t>2€</w:t>
            </w:r>
          </w:p>
        </w:tc>
        <w:tc>
          <w:tcPr>
            <w:tcW w:w="2972" w:type="dxa"/>
          </w:tcPr>
          <w:p w:rsidR="00413AC3" w:rsidRDefault="00413AC3" w:rsidP="00413AC3">
            <w:r>
              <w:t>3 dni</w:t>
            </w:r>
          </w:p>
        </w:tc>
        <w:tc>
          <w:tcPr>
            <w:tcW w:w="2267" w:type="dxa"/>
          </w:tcPr>
          <w:p w:rsidR="00413AC3" w:rsidRDefault="000C2D70" w:rsidP="00413AC3">
            <w:r>
              <w:t>6€</w:t>
            </w:r>
          </w:p>
        </w:tc>
      </w:tr>
      <w:tr w:rsidR="00413AC3" w:rsidTr="005C47F6">
        <w:tc>
          <w:tcPr>
            <w:tcW w:w="2264" w:type="dxa"/>
          </w:tcPr>
          <w:p w:rsidR="00413AC3" w:rsidRDefault="00413AC3" w:rsidP="00413AC3">
            <w:r>
              <w:t>Sadje, pijača, prigrizki</w:t>
            </w:r>
          </w:p>
        </w:tc>
        <w:tc>
          <w:tcPr>
            <w:tcW w:w="1559" w:type="dxa"/>
          </w:tcPr>
          <w:p w:rsidR="00413AC3" w:rsidRDefault="00413AC3" w:rsidP="00413AC3">
            <w:r>
              <w:t>2</w:t>
            </w:r>
            <w:r w:rsidR="006B5AE7">
              <w:t>€</w:t>
            </w:r>
          </w:p>
        </w:tc>
        <w:tc>
          <w:tcPr>
            <w:tcW w:w="2972" w:type="dxa"/>
          </w:tcPr>
          <w:p w:rsidR="00413AC3" w:rsidRDefault="00413AC3" w:rsidP="00413AC3">
            <w:r>
              <w:t>3</w:t>
            </w:r>
            <w:r w:rsidR="006B5AE7">
              <w:t xml:space="preserve"> dni</w:t>
            </w:r>
          </w:p>
        </w:tc>
        <w:tc>
          <w:tcPr>
            <w:tcW w:w="2267" w:type="dxa"/>
          </w:tcPr>
          <w:p w:rsidR="00413AC3" w:rsidRDefault="00413AC3" w:rsidP="00413AC3">
            <w:r>
              <w:t>6</w:t>
            </w:r>
            <w:r w:rsidR="000C2D70">
              <w:t>€</w:t>
            </w:r>
          </w:p>
        </w:tc>
      </w:tr>
      <w:tr w:rsidR="00413AC3" w:rsidTr="005C47F6">
        <w:tc>
          <w:tcPr>
            <w:tcW w:w="2264" w:type="dxa"/>
          </w:tcPr>
          <w:p w:rsidR="00413AC3" w:rsidRDefault="00413AC3" w:rsidP="00413AC3">
            <w:r>
              <w:t>Kosilo</w:t>
            </w:r>
          </w:p>
        </w:tc>
        <w:tc>
          <w:tcPr>
            <w:tcW w:w="1559" w:type="dxa"/>
          </w:tcPr>
          <w:p w:rsidR="00413AC3" w:rsidRDefault="00413AC3" w:rsidP="00413AC3">
            <w:r>
              <w:t>5</w:t>
            </w:r>
            <w:r w:rsidR="006B5AE7">
              <w:t>€</w:t>
            </w:r>
          </w:p>
        </w:tc>
        <w:tc>
          <w:tcPr>
            <w:tcW w:w="2972" w:type="dxa"/>
          </w:tcPr>
          <w:p w:rsidR="00413AC3" w:rsidRDefault="00413AC3" w:rsidP="00413AC3">
            <w:r>
              <w:t>3</w:t>
            </w:r>
            <w:r w:rsidR="006B5AE7">
              <w:t xml:space="preserve"> dni</w:t>
            </w:r>
          </w:p>
        </w:tc>
        <w:tc>
          <w:tcPr>
            <w:tcW w:w="2267" w:type="dxa"/>
          </w:tcPr>
          <w:p w:rsidR="00413AC3" w:rsidRDefault="00413AC3" w:rsidP="00413AC3">
            <w:r>
              <w:t>15</w:t>
            </w:r>
            <w:r w:rsidR="000C2D70">
              <w:t>€</w:t>
            </w:r>
          </w:p>
        </w:tc>
      </w:tr>
      <w:tr w:rsidR="00413AC3" w:rsidTr="005C47F6">
        <w:tc>
          <w:tcPr>
            <w:tcW w:w="2264" w:type="dxa"/>
          </w:tcPr>
          <w:p w:rsidR="00413AC3" w:rsidRDefault="00413AC3" w:rsidP="00413AC3">
            <w:r>
              <w:t>Kopanje</w:t>
            </w:r>
          </w:p>
        </w:tc>
        <w:tc>
          <w:tcPr>
            <w:tcW w:w="1559" w:type="dxa"/>
          </w:tcPr>
          <w:p w:rsidR="00413AC3" w:rsidRDefault="000C2D70" w:rsidP="006B5AE7">
            <w:pPr>
              <w:tabs>
                <w:tab w:val="center" w:pos="1024"/>
              </w:tabs>
            </w:pPr>
            <w:r>
              <w:t>2,</w:t>
            </w:r>
            <w:r w:rsidR="00413AC3">
              <w:t>70</w:t>
            </w:r>
            <w:r w:rsidR="006B5AE7">
              <w:t>€</w:t>
            </w:r>
            <w:r w:rsidR="006B5AE7">
              <w:tab/>
            </w:r>
          </w:p>
        </w:tc>
        <w:tc>
          <w:tcPr>
            <w:tcW w:w="2972" w:type="dxa"/>
          </w:tcPr>
          <w:p w:rsidR="00413AC3" w:rsidRDefault="00413AC3" w:rsidP="00413AC3">
            <w:r>
              <w:t>2</w:t>
            </w:r>
            <w:r w:rsidR="006B5AE7">
              <w:t xml:space="preserve"> dni</w:t>
            </w:r>
          </w:p>
        </w:tc>
        <w:tc>
          <w:tcPr>
            <w:tcW w:w="2267" w:type="dxa"/>
          </w:tcPr>
          <w:p w:rsidR="00413AC3" w:rsidRDefault="000C2D70" w:rsidP="00413AC3">
            <w:r>
              <w:t>6,20€</w:t>
            </w:r>
          </w:p>
        </w:tc>
      </w:tr>
      <w:tr w:rsidR="00413AC3" w:rsidTr="005C47F6">
        <w:tc>
          <w:tcPr>
            <w:tcW w:w="2264" w:type="dxa"/>
          </w:tcPr>
          <w:p w:rsidR="00413AC3" w:rsidRDefault="00413AC3" w:rsidP="00413AC3"/>
        </w:tc>
        <w:tc>
          <w:tcPr>
            <w:tcW w:w="1559" w:type="dxa"/>
          </w:tcPr>
          <w:p w:rsidR="00413AC3" w:rsidRDefault="00413AC3" w:rsidP="00413AC3"/>
        </w:tc>
        <w:tc>
          <w:tcPr>
            <w:tcW w:w="2972" w:type="dxa"/>
          </w:tcPr>
          <w:p w:rsidR="00413AC3" w:rsidRDefault="00413AC3" w:rsidP="00413AC3"/>
        </w:tc>
        <w:tc>
          <w:tcPr>
            <w:tcW w:w="2267" w:type="dxa"/>
          </w:tcPr>
          <w:p w:rsidR="000C2D70" w:rsidRPr="000C2D70" w:rsidRDefault="000C2D70" w:rsidP="00413AC3">
            <w:pPr>
              <w:rPr>
                <w:b/>
              </w:rPr>
            </w:pPr>
            <w:r w:rsidRPr="000C2D70">
              <w:rPr>
                <w:b/>
              </w:rPr>
              <w:t>33,</w:t>
            </w:r>
            <w:r w:rsidR="00413AC3" w:rsidRPr="000C2D70">
              <w:rPr>
                <w:b/>
              </w:rPr>
              <w:t>2</w:t>
            </w:r>
            <w:r w:rsidRPr="000C2D70">
              <w:rPr>
                <w:b/>
              </w:rPr>
              <w:t>0€</w:t>
            </w:r>
          </w:p>
        </w:tc>
      </w:tr>
      <w:tr w:rsidR="000C2D70" w:rsidTr="005C47F6">
        <w:tc>
          <w:tcPr>
            <w:tcW w:w="2264" w:type="dxa"/>
          </w:tcPr>
          <w:p w:rsidR="000C2D70" w:rsidRDefault="000C2D70" w:rsidP="00413AC3">
            <w:r>
              <w:t>Stroški:</w:t>
            </w:r>
          </w:p>
        </w:tc>
        <w:tc>
          <w:tcPr>
            <w:tcW w:w="1559" w:type="dxa"/>
          </w:tcPr>
          <w:p w:rsidR="000C2D70" w:rsidRDefault="000C2D70" w:rsidP="00413AC3"/>
        </w:tc>
        <w:tc>
          <w:tcPr>
            <w:tcW w:w="2972" w:type="dxa"/>
          </w:tcPr>
          <w:p w:rsidR="000C2D70" w:rsidRDefault="000C2D70" w:rsidP="00413AC3"/>
        </w:tc>
        <w:tc>
          <w:tcPr>
            <w:tcW w:w="2267" w:type="dxa"/>
          </w:tcPr>
          <w:p w:rsidR="000C2D70" w:rsidRPr="000C2D70" w:rsidRDefault="000C2D70" w:rsidP="00413AC3">
            <w:pPr>
              <w:rPr>
                <w:b/>
              </w:rPr>
            </w:pPr>
          </w:p>
        </w:tc>
      </w:tr>
      <w:tr w:rsidR="00413AC3" w:rsidTr="005C47F6">
        <w:tc>
          <w:tcPr>
            <w:tcW w:w="2264" w:type="dxa"/>
          </w:tcPr>
          <w:p w:rsidR="00413AC3" w:rsidRDefault="00413AC3" w:rsidP="00413AC3">
            <w:r>
              <w:t>Telovadnica</w:t>
            </w:r>
          </w:p>
        </w:tc>
        <w:tc>
          <w:tcPr>
            <w:tcW w:w="1559" w:type="dxa"/>
          </w:tcPr>
          <w:p w:rsidR="00413AC3" w:rsidRDefault="000C2D70" w:rsidP="00413AC3">
            <w:r>
              <w:t>6€</w:t>
            </w:r>
          </w:p>
        </w:tc>
        <w:tc>
          <w:tcPr>
            <w:tcW w:w="2972" w:type="dxa"/>
          </w:tcPr>
          <w:p w:rsidR="00413AC3" w:rsidRDefault="00413AC3" w:rsidP="00413AC3">
            <w:r>
              <w:t>3 dni – 9 ur + 3 za malico (se plača??)</w:t>
            </w:r>
          </w:p>
        </w:tc>
        <w:tc>
          <w:tcPr>
            <w:tcW w:w="2267" w:type="dxa"/>
          </w:tcPr>
          <w:p w:rsidR="00413AC3" w:rsidRDefault="005C47F6" w:rsidP="00413AC3">
            <w:r>
              <w:t>54€ / 72€</w:t>
            </w:r>
          </w:p>
        </w:tc>
      </w:tr>
      <w:tr w:rsidR="00413AC3" w:rsidTr="005C47F6">
        <w:tc>
          <w:tcPr>
            <w:tcW w:w="2264" w:type="dxa"/>
          </w:tcPr>
          <w:p w:rsidR="00413AC3" w:rsidRDefault="00413AC3" w:rsidP="00413AC3">
            <w:r>
              <w:t>Vaditeljice</w:t>
            </w:r>
          </w:p>
        </w:tc>
        <w:tc>
          <w:tcPr>
            <w:tcW w:w="1559" w:type="dxa"/>
          </w:tcPr>
          <w:p w:rsidR="00413AC3" w:rsidRDefault="005C47F6" w:rsidP="005C47F6">
            <w:r>
              <w:t>4€</w:t>
            </w:r>
          </w:p>
        </w:tc>
        <w:tc>
          <w:tcPr>
            <w:tcW w:w="2972" w:type="dxa"/>
          </w:tcPr>
          <w:p w:rsidR="00413AC3" w:rsidRDefault="005C47F6" w:rsidP="00413AC3">
            <w:r>
              <w:t>9 (ur)*3(dni)*2(trenerki)</w:t>
            </w:r>
          </w:p>
        </w:tc>
        <w:tc>
          <w:tcPr>
            <w:tcW w:w="2267" w:type="dxa"/>
          </w:tcPr>
          <w:p w:rsidR="00413AC3" w:rsidRDefault="005C47F6" w:rsidP="00413AC3">
            <w:r>
              <w:t>216€</w:t>
            </w:r>
          </w:p>
        </w:tc>
      </w:tr>
    </w:tbl>
    <w:p w:rsidR="00746798" w:rsidRDefault="00746798" w:rsidP="003B48BB"/>
    <w:p w:rsidR="003B48BB" w:rsidRDefault="006B5AE7" w:rsidP="006B5AE7">
      <w:r>
        <w:t xml:space="preserve">Prijave na: </w:t>
      </w:r>
      <w:hyperlink r:id="rId5" w:history="1">
        <w:r w:rsidRPr="00DF7756">
          <w:rPr>
            <w:rStyle w:val="Hiperpovezava"/>
          </w:rPr>
          <w:t>natalia.loncar@gmail.com</w:t>
        </w:r>
      </w:hyperlink>
      <w:r>
        <w:t xml:space="preserve">, </w:t>
      </w:r>
      <w:hyperlink r:id="rId6" w:history="1">
        <w:r w:rsidRPr="00DF7756">
          <w:rPr>
            <w:rStyle w:val="Hiperpovezava"/>
          </w:rPr>
          <w:t>monika.monc@gmail.com</w:t>
        </w:r>
      </w:hyperlink>
      <w:r>
        <w:t xml:space="preserve">  (podatki</w:t>
      </w:r>
      <w:r w:rsidR="005C47F6">
        <w:t xml:space="preserve"> otroka</w:t>
      </w:r>
      <w:r>
        <w:t>: ime, priimek, datum rojstva, naslov, pošta</w:t>
      </w:r>
      <w:r w:rsidR="001E6B4D">
        <w:t>, znanje plavanja (plavalec/neplavalec);</w:t>
      </w:r>
      <w:r w:rsidR="005C47F6">
        <w:t xml:space="preserve"> podatki starša/skrbnika: </w:t>
      </w:r>
      <w:r>
        <w:t>ime, priim</w:t>
      </w:r>
      <w:r w:rsidR="005C47F6">
        <w:t>ek, naslov (če je drugačen od otrokovega), elektronski naslov, mobitel številka</w:t>
      </w:r>
      <w:r>
        <w:t>)</w:t>
      </w:r>
    </w:p>
    <w:p w:rsidR="006B5AE7" w:rsidRDefault="006B5AE7" w:rsidP="006B5AE7">
      <w:r>
        <w:t>Natalia Lončar: 051 376 336</w:t>
      </w:r>
    </w:p>
    <w:p w:rsidR="006B5AE7" w:rsidRDefault="006B5AE7" w:rsidP="006B5AE7">
      <w:r>
        <w:t>Monika Lončar: 041 372 828</w:t>
      </w:r>
    </w:p>
    <w:p w:rsidR="00895686" w:rsidRDefault="00895686" w:rsidP="006B5AE7"/>
    <w:p w:rsidR="001E6B4D" w:rsidRDefault="006B5AE7" w:rsidP="006B5AE7">
      <w:r>
        <w:t xml:space="preserve">Pijave </w:t>
      </w:r>
      <w:r w:rsidR="00895686">
        <w:t>do: (odvisno kdaj se pošijejo prijavnice)</w:t>
      </w:r>
      <w:bookmarkStart w:id="0" w:name="_GoBack"/>
      <w:bookmarkEnd w:id="0"/>
    </w:p>
    <w:sectPr w:rsidR="001E6B4D" w:rsidSect="00432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D23D5"/>
    <w:multiLevelType w:val="hybridMultilevel"/>
    <w:tmpl w:val="D1CAC7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13A4C"/>
    <w:multiLevelType w:val="hybridMultilevel"/>
    <w:tmpl w:val="AB0213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48BB"/>
    <w:rsid w:val="000C2D70"/>
    <w:rsid w:val="00113ECB"/>
    <w:rsid w:val="00123EFB"/>
    <w:rsid w:val="001E6B4D"/>
    <w:rsid w:val="003A4F30"/>
    <w:rsid w:val="003B48BB"/>
    <w:rsid w:val="00413AC3"/>
    <w:rsid w:val="004329C9"/>
    <w:rsid w:val="004A3C50"/>
    <w:rsid w:val="004D2959"/>
    <w:rsid w:val="005C47F6"/>
    <w:rsid w:val="006B5AE7"/>
    <w:rsid w:val="00746798"/>
    <w:rsid w:val="007A0D4A"/>
    <w:rsid w:val="00895686"/>
    <w:rsid w:val="008A51CB"/>
    <w:rsid w:val="00B2107C"/>
    <w:rsid w:val="00C826F5"/>
    <w:rsid w:val="00CA5DF0"/>
    <w:rsid w:val="00CB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329C9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B48BB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746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-mrea">
    <w:name w:val="Table Grid"/>
    <w:basedOn w:val="Navadnatabela"/>
    <w:uiPriority w:val="39"/>
    <w:rsid w:val="00413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6B5AE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ika.monc@gmail.com" TargetMode="External"/><Relationship Id="rId5" Type="http://schemas.openxmlformats.org/officeDocument/2006/relationships/hyperlink" Target="mailto:natalia.lonca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Lončar</dc:creator>
  <cp:keywords/>
  <dc:description/>
  <cp:lastModifiedBy> </cp:lastModifiedBy>
  <cp:revision>2</cp:revision>
  <dcterms:created xsi:type="dcterms:W3CDTF">2015-07-01T08:41:00Z</dcterms:created>
  <dcterms:modified xsi:type="dcterms:W3CDTF">2015-07-01T08:41:00Z</dcterms:modified>
</cp:coreProperties>
</file>