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A91" w:rsidRPr="003F7565" w:rsidRDefault="00706A91" w:rsidP="00A042B2">
      <w:pPr>
        <w:jc w:val="center"/>
        <w:rPr>
          <w:b/>
        </w:rPr>
      </w:pPr>
      <w:r w:rsidRPr="003F7565">
        <w:rPr>
          <w:b/>
        </w:rPr>
        <w:t>Društvo za športno rekreacijo, Mladinska ulica 3, 9000 Murska Sobota</w:t>
      </w:r>
    </w:p>
    <w:p w:rsidR="00706A91" w:rsidRPr="00356DF6" w:rsidRDefault="00DC16F3" w:rsidP="00356DF6">
      <w:pPr>
        <w:pStyle w:val="Noga"/>
        <w:jc w:val="center"/>
        <w:rPr>
          <w:b/>
        </w:rPr>
      </w:pPr>
      <w:hyperlink r:id="rId7" w:history="1">
        <w:r w:rsidR="00706A91" w:rsidRPr="00356DF6">
          <w:rPr>
            <w:rStyle w:val="Hiperpovezava"/>
            <w:b/>
            <w:color w:val="auto"/>
            <w:u w:val="none"/>
          </w:rPr>
          <w:t>DSR.MUSO@gmail.com</w:t>
        </w:r>
      </w:hyperlink>
      <w:r w:rsidR="00706A91" w:rsidRPr="00356DF6">
        <w:rPr>
          <w:b/>
        </w:rPr>
        <w:t xml:space="preserve">, </w:t>
      </w:r>
      <w:hyperlink r:id="rId8" w:history="1">
        <w:r w:rsidR="00706A91" w:rsidRPr="00356DF6">
          <w:rPr>
            <w:rStyle w:val="Hiperpovezava"/>
            <w:b/>
            <w:color w:val="auto"/>
            <w:u w:val="none"/>
          </w:rPr>
          <w:t>http://www.dsr-ms.si</w:t>
        </w:r>
      </w:hyperlink>
    </w:p>
    <w:p w:rsidR="00706A91" w:rsidRDefault="00706A91" w:rsidP="00547B09">
      <w:pPr>
        <w:jc w:val="both"/>
      </w:pPr>
    </w:p>
    <w:p w:rsidR="00706A91" w:rsidRPr="00547B09" w:rsidRDefault="00706A91" w:rsidP="00547B09">
      <w:pPr>
        <w:jc w:val="center"/>
        <w:rPr>
          <w:b/>
          <w:sz w:val="36"/>
          <w:szCs w:val="36"/>
        </w:rPr>
      </w:pPr>
      <w:r w:rsidRPr="00547B09">
        <w:rPr>
          <w:b/>
          <w:sz w:val="36"/>
          <w:szCs w:val="36"/>
        </w:rPr>
        <w:t>ZAPISNIK</w:t>
      </w:r>
    </w:p>
    <w:p w:rsidR="00706A91" w:rsidRDefault="00706A91" w:rsidP="00547B09">
      <w:pPr>
        <w:jc w:val="both"/>
      </w:pPr>
    </w:p>
    <w:p w:rsidR="00706A91" w:rsidRDefault="00706A91" w:rsidP="00547B09">
      <w:pPr>
        <w:jc w:val="both"/>
      </w:pPr>
    </w:p>
    <w:p w:rsidR="00706A91" w:rsidRDefault="009A1E0B" w:rsidP="00547B09">
      <w:pPr>
        <w:jc w:val="both"/>
      </w:pPr>
      <w:r>
        <w:t>z</w:t>
      </w:r>
      <w:r w:rsidR="002E7D43">
        <w:t xml:space="preserve"> 10</w:t>
      </w:r>
      <w:r w:rsidR="00706A91">
        <w:t>. redne seje izvršnega odbora Društva za športno rekreac</w:t>
      </w:r>
      <w:r w:rsidR="00377433">
        <w:t xml:space="preserve">ijo Murska Sobota, ki je bila </w:t>
      </w:r>
      <w:r w:rsidR="002E7D43">
        <w:t>25</w:t>
      </w:r>
      <w:r w:rsidR="00706A91">
        <w:t xml:space="preserve">. </w:t>
      </w:r>
      <w:r w:rsidR="002E7D43">
        <w:t>marca</w:t>
      </w:r>
      <w:r w:rsidR="008B76E2">
        <w:t xml:space="preserve"> 2015</w:t>
      </w:r>
      <w:r w:rsidR="002E7D43">
        <w:t xml:space="preserve"> ob 14.00</w:t>
      </w:r>
      <w:r w:rsidR="00706A91">
        <w:t xml:space="preserve"> uri.</w:t>
      </w:r>
    </w:p>
    <w:p w:rsidR="00706A91" w:rsidRDefault="00706A91" w:rsidP="00547B09">
      <w:pPr>
        <w:jc w:val="both"/>
      </w:pPr>
    </w:p>
    <w:p w:rsidR="00706A91" w:rsidRDefault="00706A91" w:rsidP="00547B09">
      <w:pPr>
        <w:jc w:val="both"/>
      </w:pPr>
      <w:r>
        <w:t>Sejo je vodil predsednik Društva za športno rekreacijo Murska Sobota Darijo Ilić.</w:t>
      </w:r>
    </w:p>
    <w:p w:rsidR="00706A91" w:rsidRDefault="00706A91" w:rsidP="00547B09">
      <w:pPr>
        <w:jc w:val="both"/>
      </w:pPr>
    </w:p>
    <w:p w:rsidR="00706A91" w:rsidRDefault="00706A91" w:rsidP="00547B09">
      <w:pPr>
        <w:jc w:val="both"/>
      </w:pPr>
      <w:r>
        <w:t>Zapisnik piše Darijo Ilić.</w:t>
      </w:r>
    </w:p>
    <w:p w:rsidR="00706A91" w:rsidRDefault="00706A91" w:rsidP="00547B09">
      <w:pPr>
        <w:jc w:val="both"/>
      </w:pPr>
    </w:p>
    <w:p w:rsidR="00706A91" w:rsidRDefault="00706A91" w:rsidP="00547B09">
      <w:pPr>
        <w:jc w:val="both"/>
      </w:pPr>
      <w:r>
        <w:t xml:space="preserve">Predsedujoči je prisotne pozdravil in predlagal </w:t>
      </w:r>
      <w:r w:rsidR="00B65500">
        <w:t xml:space="preserve">dnevni </w:t>
      </w:r>
      <w:r w:rsidR="00F4682C">
        <w:t>red kot je bil predlagan z vabilom:</w:t>
      </w:r>
    </w:p>
    <w:p w:rsidR="00F4682C" w:rsidRDefault="00F4682C" w:rsidP="00547B09">
      <w:pPr>
        <w:jc w:val="both"/>
      </w:pPr>
    </w:p>
    <w:p w:rsidR="002E7D43" w:rsidRDefault="002E7D43" w:rsidP="002E7D43">
      <w:pPr>
        <w:numPr>
          <w:ilvl w:val="0"/>
          <w:numId w:val="14"/>
        </w:numPr>
        <w:jc w:val="both"/>
      </w:pPr>
      <w:r>
        <w:t>Pozdrav in ugotovitev prisotnosti</w:t>
      </w:r>
    </w:p>
    <w:p w:rsidR="002E7D43" w:rsidRDefault="002E7D43" w:rsidP="002E7D43">
      <w:pPr>
        <w:numPr>
          <w:ilvl w:val="0"/>
          <w:numId w:val="14"/>
        </w:numPr>
        <w:jc w:val="both"/>
        <w:rPr>
          <w:bCs/>
        </w:rPr>
      </w:pPr>
      <w:r>
        <w:t>Potrditev zapisnika 9. seje IO DŠR MS</w:t>
      </w:r>
    </w:p>
    <w:p w:rsidR="002E7D43" w:rsidRDefault="002E7D43" w:rsidP="002E7D43">
      <w:pPr>
        <w:numPr>
          <w:ilvl w:val="0"/>
          <w:numId w:val="14"/>
        </w:numPr>
        <w:jc w:val="both"/>
        <w:rPr>
          <w:bCs/>
        </w:rPr>
      </w:pPr>
      <w:r>
        <w:t>Obravnava bilance za leto 2014</w:t>
      </w:r>
    </w:p>
    <w:p w:rsidR="002E7D43" w:rsidRDefault="002E7D43" w:rsidP="002E7D43">
      <w:pPr>
        <w:numPr>
          <w:ilvl w:val="0"/>
          <w:numId w:val="14"/>
        </w:numPr>
        <w:jc w:val="both"/>
        <w:rPr>
          <w:bCs/>
        </w:rPr>
      </w:pPr>
      <w:r>
        <w:t>Obravnava poročila NO</w:t>
      </w:r>
    </w:p>
    <w:p w:rsidR="002E7D43" w:rsidRDefault="002E7D43" w:rsidP="002E7D43">
      <w:pPr>
        <w:numPr>
          <w:ilvl w:val="0"/>
          <w:numId w:val="14"/>
        </w:numPr>
        <w:jc w:val="both"/>
        <w:rPr>
          <w:bCs/>
        </w:rPr>
      </w:pPr>
      <w:r>
        <w:t>Sprejem ključa za redni letni občni zbor</w:t>
      </w:r>
    </w:p>
    <w:p w:rsidR="002E7D43" w:rsidRDefault="002E7D43" w:rsidP="002E7D43">
      <w:pPr>
        <w:numPr>
          <w:ilvl w:val="0"/>
          <w:numId w:val="14"/>
        </w:numPr>
        <w:jc w:val="both"/>
        <w:rPr>
          <w:bCs/>
        </w:rPr>
      </w:pPr>
      <w:r>
        <w:t>Sprejem dnevnega reda za redni letni občni zbor</w:t>
      </w:r>
    </w:p>
    <w:p w:rsidR="002E7D43" w:rsidRDefault="002E7D43" w:rsidP="002E7D43">
      <w:pPr>
        <w:numPr>
          <w:ilvl w:val="0"/>
          <w:numId w:val="14"/>
        </w:numPr>
        <w:jc w:val="both"/>
        <w:rPr>
          <w:bCs/>
        </w:rPr>
      </w:pPr>
      <w:r>
        <w:t>Razno</w:t>
      </w:r>
    </w:p>
    <w:p w:rsidR="00706A91" w:rsidRDefault="00706A91" w:rsidP="00547B09">
      <w:pPr>
        <w:jc w:val="both"/>
      </w:pPr>
    </w:p>
    <w:p w:rsidR="00706A91" w:rsidRDefault="00706A91" w:rsidP="00547B09">
      <w:pPr>
        <w:jc w:val="both"/>
      </w:pPr>
      <w:r>
        <w:t>Dnevni red je bil soglasno potrjen z dvigom rok.</w:t>
      </w:r>
    </w:p>
    <w:p w:rsidR="00706A91" w:rsidRDefault="00706A91" w:rsidP="00547B09">
      <w:pPr>
        <w:jc w:val="both"/>
      </w:pPr>
    </w:p>
    <w:p w:rsidR="00706A91" w:rsidRPr="00547B09" w:rsidRDefault="00706A91" w:rsidP="00547B09">
      <w:pPr>
        <w:jc w:val="both"/>
        <w:rPr>
          <w:b/>
        </w:rPr>
      </w:pPr>
      <w:r w:rsidRPr="00547B09">
        <w:rPr>
          <w:b/>
        </w:rPr>
        <w:t>1. POZDRAV IN UGOTOVITEV PRISOTNOSTI</w:t>
      </w:r>
    </w:p>
    <w:p w:rsidR="00706A91" w:rsidRDefault="00706A91" w:rsidP="00547B09">
      <w:pPr>
        <w:jc w:val="both"/>
      </w:pPr>
    </w:p>
    <w:p w:rsidR="00706A91" w:rsidRDefault="00706A91" w:rsidP="00547B09">
      <w:pPr>
        <w:jc w:val="both"/>
      </w:pPr>
      <w:r>
        <w:t xml:space="preserve">Prisotni so bili: Milica Menart, Janez Karoli, Darijo Ilić, Anica </w:t>
      </w:r>
      <w:proofErr w:type="spellStart"/>
      <w:r>
        <w:t>Djordjević</w:t>
      </w:r>
      <w:proofErr w:type="spellEnd"/>
      <w:r w:rsidR="008B76E2">
        <w:t>,</w:t>
      </w:r>
      <w:r w:rsidR="00F4682C">
        <w:t xml:space="preserve"> </w:t>
      </w:r>
      <w:r w:rsidR="008B76E2">
        <w:t xml:space="preserve">Karolina </w:t>
      </w:r>
      <w:proofErr w:type="spellStart"/>
      <w:r w:rsidR="008B76E2">
        <w:t>Dravec</w:t>
      </w:r>
      <w:proofErr w:type="spellEnd"/>
      <w:r w:rsidR="008B76E2">
        <w:t xml:space="preserve"> (odsotna z opravičilom),</w:t>
      </w:r>
      <w:r>
        <w:t xml:space="preserve"> Jože Stvarni</w:t>
      </w:r>
      <w:r w:rsidR="00377433">
        <w:t>k</w:t>
      </w:r>
      <w:r w:rsidR="008B76E2">
        <w:t>, Terezija Majerič</w:t>
      </w:r>
      <w:r w:rsidR="002457B4">
        <w:t xml:space="preserve"> </w:t>
      </w:r>
      <w:r w:rsidR="008B76E2">
        <w:t xml:space="preserve"> in </w:t>
      </w:r>
      <w:r w:rsidR="00B77404">
        <w:t>Marjan Sraka.</w:t>
      </w:r>
    </w:p>
    <w:p w:rsidR="002457B4" w:rsidRDefault="002457B4" w:rsidP="00547B09">
      <w:pPr>
        <w:jc w:val="both"/>
      </w:pPr>
    </w:p>
    <w:p w:rsidR="00706A91" w:rsidRDefault="002457B4" w:rsidP="00547B09">
      <w:pPr>
        <w:jc w:val="both"/>
        <w:rPr>
          <w:b/>
        </w:rPr>
      </w:pPr>
      <w:r>
        <w:rPr>
          <w:b/>
        </w:rPr>
        <w:t>2</w:t>
      </w:r>
      <w:r w:rsidR="003E0341">
        <w:rPr>
          <w:b/>
        </w:rPr>
        <w:t>.</w:t>
      </w:r>
      <w:r w:rsidR="00706A91" w:rsidRPr="00D0061F">
        <w:rPr>
          <w:b/>
        </w:rPr>
        <w:t xml:space="preserve"> </w:t>
      </w:r>
      <w:r w:rsidR="002E7D43">
        <w:rPr>
          <w:b/>
        </w:rPr>
        <w:t>POTRDITEV ZAPISNIKA Z 10</w:t>
      </w:r>
      <w:r>
        <w:rPr>
          <w:b/>
        </w:rPr>
        <w:t>.</w:t>
      </w:r>
      <w:r w:rsidR="00A12C63">
        <w:rPr>
          <w:b/>
        </w:rPr>
        <w:t xml:space="preserve"> SEJE IO DŠR Murska Sobota</w:t>
      </w:r>
    </w:p>
    <w:p w:rsidR="00706A91" w:rsidRPr="00931E21" w:rsidRDefault="00706A91" w:rsidP="00547B09">
      <w:pPr>
        <w:jc w:val="both"/>
      </w:pPr>
    </w:p>
    <w:p w:rsidR="00706A91" w:rsidRDefault="002457B4" w:rsidP="00547B09">
      <w:pPr>
        <w:jc w:val="both"/>
      </w:pPr>
      <w:r>
        <w:t>Zapisnik je bil članom IO po</w:t>
      </w:r>
      <w:r w:rsidR="008B76E2">
        <w:t>slan skupaj z gradivom</w:t>
      </w:r>
      <w:r>
        <w:t>. Člani IO na zapisnik niso imeli pripomb.</w:t>
      </w:r>
    </w:p>
    <w:p w:rsidR="00706A91" w:rsidRDefault="00706A91" w:rsidP="00E439AA">
      <w:pPr>
        <w:jc w:val="both"/>
      </w:pPr>
    </w:p>
    <w:p w:rsidR="00377433" w:rsidRDefault="002E7D43" w:rsidP="00377433">
      <w:pPr>
        <w:jc w:val="both"/>
        <w:rPr>
          <w:b/>
        </w:rPr>
      </w:pPr>
      <w:r>
        <w:rPr>
          <w:b/>
        </w:rPr>
        <w:t>SKLEP ŠT. 40</w:t>
      </w:r>
      <w:r w:rsidR="00377433" w:rsidRPr="00B65500">
        <w:rPr>
          <w:b/>
        </w:rPr>
        <w:t xml:space="preserve">: </w:t>
      </w:r>
      <w:r w:rsidR="00377433" w:rsidRPr="00AE3C92">
        <w:rPr>
          <w:b/>
        </w:rPr>
        <w:t>Člani IO DŠR MS so zapisnik</w:t>
      </w:r>
      <w:r>
        <w:rPr>
          <w:b/>
        </w:rPr>
        <w:t>a z 9</w:t>
      </w:r>
      <w:r w:rsidR="00377433" w:rsidRPr="00AE3C92">
        <w:rPr>
          <w:b/>
        </w:rPr>
        <w:t xml:space="preserve">. seje IO </w:t>
      </w:r>
      <w:r w:rsidR="00377433">
        <w:rPr>
          <w:b/>
        </w:rPr>
        <w:t>DŠR Murska Sobota</w:t>
      </w:r>
      <w:r w:rsidR="00377433" w:rsidRPr="00AE3C92">
        <w:rPr>
          <w:b/>
        </w:rPr>
        <w:t xml:space="preserve"> SOGLASNO potrdili.</w:t>
      </w:r>
    </w:p>
    <w:p w:rsidR="00706A91" w:rsidRDefault="00706A91" w:rsidP="00E439AA">
      <w:pPr>
        <w:jc w:val="both"/>
      </w:pPr>
    </w:p>
    <w:p w:rsidR="00EF0E32" w:rsidRDefault="00C52EB6" w:rsidP="00E439AA">
      <w:pPr>
        <w:jc w:val="both"/>
      </w:pPr>
      <w:r>
        <w:t>Sklep je bil z dvigom rok soglasno sprejet.</w:t>
      </w:r>
    </w:p>
    <w:p w:rsidR="00C52EB6" w:rsidRDefault="00C52EB6" w:rsidP="00E439AA">
      <w:pPr>
        <w:jc w:val="both"/>
      </w:pPr>
    </w:p>
    <w:p w:rsidR="00706A91" w:rsidRPr="008D1D4F" w:rsidRDefault="008B76E2" w:rsidP="00E439AA">
      <w:pPr>
        <w:jc w:val="both"/>
        <w:rPr>
          <w:b/>
        </w:rPr>
      </w:pPr>
      <w:r>
        <w:rPr>
          <w:b/>
        </w:rPr>
        <w:t>3.</w:t>
      </w:r>
      <w:r w:rsidR="00706A91" w:rsidRPr="008D1D4F">
        <w:rPr>
          <w:b/>
        </w:rPr>
        <w:t xml:space="preserve"> </w:t>
      </w:r>
      <w:r w:rsidR="002E7D43">
        <w:rPr>
          <w:b/>
        </w:rPr>
        <w:t>Obravnava bilance za leto 2015</w:t>
      </w:r>
    </w:p>
    <w:p w:rsidR="00706A91" w:rsidRDefault="00706A91" w:rsidP="00E439AA">
      <w:pPr>
        <w:jc w:val="both"/>
      </w:pPr>
    </w:p>
    <w:p w:rsidR="00706A91" w:rsidRDefault="002E7D43" w:rsidP="00E439AA">
      <w:pPr>
        <w:jc w:val="both"/>
      </w:pPr>
      <w:r>
        <w:t>Bilanco stanja in izkaz uspeh za leto 2015 podrobno predstavi go. Milica Menart. O gradivu se sicer razvije debata, pripomb pa ni bilo.</w:t>
      </w:r>
    </w:p>
    <w:p w:rsidR="00706A91" w:rsidRDefault="00706A91" w:rsidP="00E439AA">
      <w:pPr>
        <w:jc w:val="both"/>
      </w:pPr>
    </w:p>
    <w:p w:rsidR="00A12C63" w:rsidRPr="00B65500" w:rsidRDefault="002E7D43" w:rsidP="00A12C63">
      <w:pPr>
        <w:jc w:val="both"/>
        <w:rPr>
          <w:b/>
        </w:rPr>
      </w:pPr>
      <w:r>
        <w:rPr>
          <w:b/>
        </w:rPr>
        <w:t>SKLEP ŠT. 40</w:t>
      </w:r>
      <w:r w:rsidR="00A12C63" w:rsidRPr="00B65500">
        <w:rPr>
          <w:b/>
        </w:rPr>
        <w:t xml:space="preserve">: </w:t>
      </w:r>
      <w:r>
        <w:rPr>
          <w:b/>
        </w:rPr>
        <w:t>IO DŠR Murska Sobota je obravnaval gradivo in ga v predlagani obliki sprejel, ter ga takega posreduje občnemu zboru.</w:t>
      </w:r>
    </w:p>
    <w:p w:rsidR="00EF0E32" w:rsidRDefault="00EF0E32" w:rsidP="00EF0E32">
      <w:pPr>
        <w:jc w:val="both"/>
      </w:pPr>
    </w:p>
    <w:p w:rsidR="003F380A" w:rsidRDefault="003F380A" w:rsidP="00EF0E32">
      <w:pPr>
        <w:jc w:val="both"/>
      </w:pPr>
      <w:r>
        <w:t>Sklep je bil z dvigom rok soglasno potrjen.</w:t>
      </w:r>
    </w:p>
    <w:p w:rsidR="008B76E2" w:rsidRDefault="008B76E2" w:rsidP="00EF0E32">
      <w:pPr>
        <w:jc w:val="both"/>
      </w:pPr>
    </w:p>
    <w:p w:rsidR="008B76E2" w:rsidRPr="008B76E2" w:rsidRDefault="008B76E2" w:rsidP="008B76E2">
      <w:pPr>
        <w:jc w:val="both"/>
        <w:rPr>
          <w:b/>
          <w:bCs/>
        </w:rPr>
      </w:pPr>
      <w:r w:rsidRPr="008B76E2">
        <w:rPr>
          <w:b/>
        </w:rPr>
        <w:t xml:space="preserve">4. </w:t>
      </w:r>
      <w:r w:rsidR="002E7D43">
        <w:rPr>
          <w:b/>
          <w:bCs/>
        </w:rPr>
        <w:t>Obravnava poročila NO</w:t>
      </w:r>
    </w:p>
    <w:p w:rsidR="003F380A" w:rsidRDefault="003F380A" w:rsidP="003F380A">
      <w:pPr>
        <w:jc w:val="both"/>
      </w:pPr>
    </w:p>
    <w:p w:rsidR="003F380A" w:rsidRDefault="003F380A" w:rsidP="003F380A">
      <w:pPr>
        <w:jc w:val="both"/>
      </w:pPr>
      <w:r>
        <w:t>Poročilo NO podrobno predstavi go. Terezija Majerič. O gradivu se sicer razvije debata, pripomb pa ni bilo.</w:t>
      </w:r>
    </w:p>
    <w:p w:rsidR="00706A91" w:rsidRPr="00F0106F" w:rsidRDefault="00706A91" w:rsidP="00E439AA">
      <w:pPr>
        <w:jc w:val="both"/>
        <w:rPr>
          <w:b/>
        </w:rPr>
      </w:pPr>
    </w:p>
    <w:p w:rsidR="0066362A" w:rsidRDefault="0066362A" w:rsidP="00AE3C92">
      <w:pPr>
        <w:jc w:val="both"/>
      </w:pPr>
    </w:p>
    <w:p w:rsidR="0066362A" w:rsidRPr="0066362A" w:rsidRDefault="002E7D43" w:rsidP="002E7D43">
      <w:pPr>
        <w:jc w:val="both"/>
        <w:rPr>
          <w:b/>
        </w:rPr>
      </w:pPr>
      <w:r>
        <w:rPr>
          <w:b/>
        </w:rPr>
        <w:t>SKLEP ŠT. 41:</w:t>
      </w:r>
      <w:r w:rsidRPr="002E7D43">
        <w:rPr>
          <w:b/>
        </w:rPr>
        <w:t xml:space="preserve"> </w:t>
      </w:r>
      <w:r>
        <w:rPr>
          <w:b/>
        </w:rPr>
        <w:t>IO DŠR Murska Sobota je obravnaval gradivo in ga v predlagani obliki sprejel, ter ga takega posreduje občnemu zboru.</w:t>
      </w:r>
    </w:p>
    <w:p w:rsidR="003E0341" w:rsidRDefault="003E0341" w:rsidP="00E439AA">
      <w:pPr>
        <w:jc w:val="both"/>
      </w:pPr>
    </w:p>
    <w:p w:rsidR="003F380A" w:rsidRDefault="003F380A" w:rsidP="003F380A">
      <w:pPr>
        <w:jc w:val="both"/>
      </w:pPr>
      <w:r>
        <w:t>Sklep je bil z dvigom rok soglasno potrjen.</w:t>
      </w:r>
    </w:p>
    <w:p w:rsidR="003F380A" w:rsidRDefault="003F380A" w:rsidP="00E439AA">
      <w:pPr>
        <w:jc w:val="both"/>
      </w:pPr>
    </w:p>
    <w:p w:rsidR="003E0341" w:rsidRPr="003E0341" w:rsidRDefault="002E7D43" w:rsidP="00E439AA">
      <w:pPr>
        <w:jc w:val="both"/>
        <w:rPr>
          <w:b/>
        </w:rPr>
      </w:pPr>
      <w:r>
        <w:rPr>
          <w:b/>
        </w:rPr>
        <w:t>5</w:t>
      </w:r>
      <w:r w:rsidR="003E0341" w:rsidRPr="003E0341">
        <w:rPr>
          <w:b/>
        </w:rPr>
        <w:t xml:space="preserve">. </w:t>
      </w:r>
      <w:r>
        <w:rPr>
          <w:b/>
        </w:rPr>
        <w:t>Sprejem ključa občnega zbora</w:t>
      </w:r>
    </w:p>
    <w:p w:rsidR="00AF7535" w:rsidRDefault="00AF7535" w:rsidP="00E439AA">
      <w:pPr>
        <w:jc w:val="both"/>
      </w:pPr>
    </w:p>
    <w:p w:rsidR="000A6EA6" w:rsidRDefault="000A6EA6" w:rsidP="00E439AA">
      <w:pPr>
        <w:jc w:val="both"/>
      </w:pPr>
      <w:r>
        <w:t>V skladu z 18. členom veljavnega statuta sprejemamo naslednji sklep</w:t>
      </w:r>
    </w:p>
    <w:p w:rsidR="0066362A" w:rsidRDefault="0066362A" w:rsidP="00E439AA">
      <w:pPr>
        <w:jc w:val="both"/>
      </w:pPr>
    </w:p>
    <w:p w:rsidR="000A6EA6" w:rsidRPr="0066362A" w:rsidRDefault="000A6EA6" w:rsidP="000A6EA6">
      <w:pPr>
        <w:jc w:val="both"/>
        <w:rPr>
          <w:b/>
        </w:rPr>
      </w:pPr>
      <w:r>
        <w:rPr>
          <w:b/>
        </w:rPr>
        <w:t>SKLEP ŠT. 41:</w:t>
      </w:r>
      <w:r w:rsidRPr="002E7D43">
        <w:rPr>
          <w:b/>
        </w:rPr>
        <w:t xml:space="preserve"> </w:t>
      </w:r>
      <w:r>
        <w:rPr>
          <w:b/>
        </w:rPr>
        <w:t>IO DŠR Murska Sobota sprejema naslednji ključ za Občni zbor: Kvorum občnega zbora sestavlja 30 članov. Občni zbor je sklepčen, če je prisotnih več kot polovica kvoruma. Če občni zbor ni sklepčen, se počaka 30 min in takrat lahko občni zbor polnoveljavno odloča, vendar mora biti prisotnih vsaj 8 članov.</w:t>
      </w:r>
    </w:p>
    <w:p w:rsidR="000A6EA6" w:rsidRDefault="000A6EA6" w:rsidP="00E439AA">
      <w:pPr>
        <w:jc w:val="both"/>
      </w:pPr>
    </w:p>
    <w:p w:rsidR="003F380A" w:rsidRDefault="003F380A" w:rsidP="00E439AA">
      <w:pPr>
        <w:jc w:val="both"/>
      </w:pPr>
      <w:r>
        <w:t>Sklep je bil z dvigom rok soglasno potrjen.</w:t>
      </w:r>
    </w:p>
    <w:p w:rsidR="003F380A" w:rsidRDefault="003F380A" w:rsidP="00E439AA">
      <w:pPr>
        <w:jc w:val="both"/>
      </w:pPr>
    </w:p>
    <w:p w:rsidR="000A6EA6" w:rsidRPr="003E0341" w:rsidRDefault="000A6EA6" w:rsidP="000A6EA6">
      <w:pPr>
        <w:jc w:val="both"/>
        <w:rPr>
          <w:b/>
        </w:rPr>
      </w:pPr>
      <w:r>
        <w:rPr>
          <w:b/>
        </w:rPr>
        <w:t>6</w:t>
      </w:r>
      <w:r w:rsidRPr="003E0341">
        <w:rPr>
          <w:b/>
        </w:rPr>
        <w:t xml:space="preserve">. </w:t>
      </w:r>
      <w:r>
        <w:rPr>
          <w:b/>
        </w:rPr>
        <w:t>Sprejem dnevnega reda za občni zbor.</w:t>
      </w:r>
    </w:p>
    <w:p w:rsidR="000A6EA6" w:rsidRDefault="000A6EA6" w:rsidP="00E439AA">
      <w:pPr>
        <w:jc w:val="both"/>
      </w:pPr>
    </w:p>
    <w:p w:rsidR="000A6EA6" w:rsidRPr="003F380A" w:rsidRDefault="003F380A" w:rsidP="00E439AA">
      <w:pPr>
        <w:jc w:val="both"/>
        <w:rPr>
          <w:b/>
        </w:rPr>
      </w:pPr>
      <w:r w:rsidRPr="003F380A">
        <w:rPr>
          <w:b/>
        </w:rPr>
        <w:t xml:space="preserve">Sklep št. 42: </w:t>
      </w:r>
      <w:r w:rsidR="000A6EA6" w:rsidRPr="003F380A">
        <w:rPr>
          <w:b/>
        </w:rPr>
        <w:t>DŠR Murska Sobota sprejema</w:t>
      </w:r>
      <w:r w:rsidRPr="003F380A">
        <w:rPr>
          <w:b/>
        </w:rPr>
        <w:t xml:space="preserve"> naslednji dnevni red za občni zbor:</w:t>
      </w:r>
    </w:p>
    <w:p w:rsidR="000A6EA6" w:rsidRPr="003F380A" w:rsidRDefault="000A6EA6" w:rsidP="000A6EA6">
      <w:pPr>
        <w:numPr>
          <w:ilvl w:val="0"/>
          <w:numId w:val="11"/>
        </w:numPr>
        <w:jc w:val="both"/>
        <w:rPr>
          <w:b/>
        </w:rPr>
      </w:pPr>
      <w:r w:rsidRPr="003F380A">
        <w:rPr>
          <w:b/>
        </w:rPr>
        <w:t>Otvoritev občnega zbora in izvolitev organov za vodenje občnega zbora</w:t>
      </w:r>
    </w:p>
    <w:p w:rsidR="000A6EA6" w:rsidRPr="003F380A" w:rsidRDefault="000A6EA6" w:rsidP="000A6EA6">
      <w:pPr>
        <w:numPr>
          <w:ilvl w:val="0"/>
          <w:numId w:val="11"/>
        </w:numPr>
        <w:jc w:val="both"/>
        <w:rPr>
          <w:b/>
        </w:rPr>
      </w:pPr>
      <w:r w:rsidRPr="003F380A">
        <w:rPr>
          <w:b/>
        </w:rPr>
        <w:t>Poročilo verifikacijske komisije</w:t>
      </w:r>
    </w:p>
    <w:p w:rsidR="000A6EA6" w:rsidRPr="003F380A" w:rsidRDefault="000A6EA6" w:rsidP="000A6EA6">
      <w:pPr>
        <w:numPr>
          <w:ilvl w:val="0"/>
          <w:numId w:val="11"/>
        </w:numPr>
        <w:jc w:val="both"/>
        <w:rPr>
          <w:b/>
        </w:rPr>
      </w:pPr>
      <w:r w:rsidRPr="003F380A">
        <w:rPr>
          <w:b/>
        </w:rPr>
        <w:t>Poročilo o delu izvršnega odbora, dejavnostih društva v letu 2013</w:t>
      </w:r>
    </w:p>
    <w:p w:rsidR="000A6EA6" w:rsidRPr="003F380A" w:rsidRDefault="000A6EA6" w:rsidP="000A6EA6">
      <w:pPr>
        <w:numPr>
          <w:ilvl w:val="0"/>
          <w:numId w:val="11"/>
        </w:numPr>
        <w:jc w:val="both"/>
        <w:rPr>
          <w:b/>
        </w:rPr>
      </w:pPr>
      <w:r w:rsidRPr="003F380A">
        <w:rPr>
          <w:b/>
        </w:rPr>
        <w:t>Finančno poslovno poročilo za leto 2013</w:t>
      </w:r>
    </w:p>
    <w:p w:rsidR="000A6EA6" w:rsidRPr="003F380A" w:rsidRDefault="000A6EA6" w:rsidP="000A6EA6">
      <w:pPr>
        <w:numPr>
          <w:ilvl w:val="0"/>
          <w:numId w:val="11"/>
        </w:numPr>
        <w:jc w:val="both"/>
        <w:rPr>
          <w:b/>
        </w:rPr>
      </w:pPr>
      <w:r w:rsidRPr="003F380A">
        <w:rPr>
          <w:b/>
        </w:rPr>
        <w:t>Poročilo Nadzornega odbora in Poročilo disciplinske komisije</w:t>
      </w:r>
    </w:p>
    <w:p w:rsidR="000A6EA6" w:rsidRPr="003F380A" w:rsidRDefault="000A6EA6" w:rsidP="000A6EA6">
      <w:pPr>
        <w:numPr>
          <w:ilvl w:val="0"/>
          <w:numId w:val="11"/>
        </w:numPr>
        <w:jc w:val="both"/>
        <w:rPr>
          <w:b/>
        </w:rPr>
      </w:pPr>
      <w:r w:rsidRPr="003F380A">
        <w:rPr>
          <w:b/>
        </w:rPr>
        <w:t>Razprava po poročilih</w:t>
      </w:r>
    </w:p>
    <w:p w:rsidR="000A6EA6" w:rsidRPr="003F380A" w:rsidRDefault="000A6EA6" w:rsidP="000A6EA6">
      <w:pPr>
        <w:numPr>
          <w:ilvl w:val="0"/>
          <w:numId w:val="11"/>
        </w:numPr>
        <w:jc w:val="both"/>
        <w:rPr>
          <w:b/>
        </w:rPr>
      </w:pPr>
      <w:r w:rsidRPr="003F380A">
        <w:rPr>
          <w:b/>
        </w:rPr>
        <w:t>Potrditev sklepa IO o izstopu sekcije odbojke iz DŠR Murska Sobota</w:t>
      </w:r>
    </w:p>
    <w:p w:rsidR="000A6EA6" w:rsidRPr="003F380A" w:rsidRDefault="000A6EA6" w:rsidP="000A6EA6">
      <w:pPr>
        <w:numPr>
          <w:ilvl w:val="0"/>
          <w:numId w:val="11"/>
        </w:numPr>
        <w:jc w:val="both"/>
        <w:rPr>
          <w:b/>
        </w:rPr>
      </w:pPr>
      <w:r w:rsidRPr="003F380A">
        <w:rPr>
          <w:b/>
        </w:rPr>
        <w:t>Obravnava in sprejem pravilnika o vpisnini in članarini</w:t>
      </w:r>
    </w:p>
    <w:p w:rsidR="000A6EA6" w:rsidRPr="003F380A" w:rsidRDefault="000A6EA6" w:rsidP="000A6EA6">
      <w:pPr>
        <w:numPr>
          <w:ilvl w:val="0"/>
          <w:numId w:val="11"/>
        </w:numPr>
        <w:jc w:val="both"/>
        <w:rPr>
          <w:b/>
          <w:bCs/>
        </w:rPr>
      </w:pPr>
      <w:r w:rsidRPr="003F380A">
        <w:rPr>
          <w:b/>
        </w:rPr>
        <w:t>Obravnava in sprejem pravilnika o finančno materialnem poslovanju</w:t>
      </w:r>
    </w:p>
    <w:p w:rsidR="000A6EA6" w:rsidRPr="003F380A" w:rsidRDefault="000A6EA6" w:rsidP="000A6EA6">
      <w:pPr>
        <w:numPr>
          <w:ilvl w:val="0"/>
          <w:numId w:val="11"/>
        </w:numPr>
        <w:jc w:val="both"/>
        <w:rPr>
          <w:b/>
          <w:bCs/>
        </w:rPr>
      </w:pPr>
      <w:r w:rsidRPr="003F380A">
        <w:rPr>
          <w:b/>
        </w:rPr>
        <w:t>Obravnava in sprejem pravilnika o nagradah in priznanjih</w:t>
      </w:r>
    </w:p>
    <w:p w:rsidR="000A6EA6" w:rsidRPr="003F380A" w:rsidRDefault="000A6EA6" w:rsidP="000A6EA6">
      <w:pPr>
        <w:numPr>
          <w:ilvl w:val="0"/>
          <w:numId w:val="11"/>
        </w:numPr>
        <w:jc w:val="both"/>
        <w:rPr>
          <w:b/>
          <w:bCs/>
        </w:rPr>
      </w:pPr>
      <w:r w:rsidRPr="003F380A">
        <w:rPr>
          <w:b/>
          <w:bCs/>
        </w:rPr>
        <w:t>Obravnava in sprejem disciplinskega pravilnika</w:t>
      </w:r>
    </w:p>
    <w:p w:rsidR="000A6EA6" w:rsidRPr="003F380A" w:rsidRDefault="000A6EA6" w:rsidP="000A6EA6">
      <w:pPr>
        <w:numPr>
          <w:ilvl w:val="0"/>
          <w:numId w:val="11"/>
        </w:numPr>
        <w:jc w:val="both"/>
        <w:rPr>
          <w:b/>
          <w:bCs/>
        </w:rPr>
      </w:pPr>
      <w:r w:rsidRPr="003F380A">
        <w:rPr>
          <w:b/>
          <w:bCs/>
        </w:rPr>
        <w:t>Obravnava poziva o pristopu v Sokolsko zvezo Slovenije</w:t>
      </w:r>
    </w:p>
    <w:p w:rsidR="000A6EA6" w:rsidRPr="003F380A" w:rsidRDefault="000A6EA6" w:rsidP="000A6EA6">
      <w:pPr>
        <w:numPr>
          <w:ilvl w:val="0"/>
          <w:numId w:val="11"/>
        </w:numPr>
        <w:jc w:val="both"/>
        <w:rPr>
          <w:b/>
        </w:rPr>
      </w:pPr>
      <w:r w:rsidRPr="003F380A">
        <w:rPr>
          <w:b/>
        </w:rPr>
        <w:t>Delovni in finančni plan za leto 2014</w:t>
      </w:r>
    </w:p>
    <w:p w:rsidR="000A6EA6" w:rsidRPr="003F380A" w:rsidRDefault="000A6EA6" w:rsidP="000A6EA6">
      <w:pPr>
        <w:numPr>
          <w:ilvl w:val="0"/>
          <w:numId w:val="11"/>
        </w:numPr>
        <w:jc w:val="both"/>
        <w:rPr>
          <w:b/>
        </w:rPr>
      </w:pPr>
      <w:r w:rsidRPr="003F380A">
        <w:rPr>
          <w:b/>
        </w:rPr>
        <w:t>Nadomestne volitve člana Izvršnega odbora</w:t>
      </w:r>
    </w:p>
    <w:p w:rsidR="003F380A" w:rsidRDefault="003F380A" w:rsidP="000A6EA6">
      <w:pPr>
        <w:jc w:val="both"/>
      </w:pPr>
    </w:p>
    <w:p w:rsidR="003F380A" w:rsidRDefault="003F380A" w:rsidP="003F380A">
      <w:pPr>
        <w:jc w:val="both"/>
      </w:pPr>
      <w:r>
        <w:t>Sklep je bil z dvigom rok soglasno potrjen.</w:t>
      </w:r>
    </w:p>
    <w:p w:rsidR="003F380A" w:rsidRDefault="003F380A" w:rsidP="000A6EA6">
      <w:pPr>
        <w:jc w:val="both"/>
      </w:pPr>
    </w:p>
    <w:p w:rsidR="003F380A" w:rsidRDefault="003F380A" w:rsidP="000A6EA6">
      <w:pPr>
        <w:jc w:val="both"/>
      </w:pPr>
    </w:p>
    <w:p w:rsidR="003F380A" w:rsidRPr="003E0341" w:rsidRDefault="003F380A" w:rsidP="003F380A">
      <w:pPr>
        <w:jc w:val="both"/>
        <w:rPr>
          <w:b/>
        </w:rPr>
      </w:pPr>
      <w:r>
        <w:rPr>
          <w:b/>
        </w:rPr>
        <w:lastRenderedPageBreak/>
        <w:t>7</w:t>
      </w:r>
      <w:r w:rsidRPr="003E0341">
        <w:rPr>
          <w:b/>
        </w:rPr>
        <w:t xml:space="preserve">. </w:t>
      </w:r>
      <w:r>
        <w:rPr>
          <w:b/>
        </w:rPr>
        <w:t>Razno</w:t>
      </w:r>
    </w:p>
    <w:p w:rsidR="000A6EA6" w:rsidRDefault="000A6EA6" w:rsidP="00E439AA">
      <w:pPr>
        <w:jc w:val="both"/>
      </w:pPr>
    </w:p>
    <w:p w:rsidR="00A35D02" w:rsidRDefault="0066362A" w:rsidP="00100EE7">
      <w:pPr>
        <w:jc w:val="both"/>
      </w:pPr>
      <w:r>
        <w:t>Pod točko razno ni bilo razprave.</w:t>
      </w:r>
    </w:p>
    <w:p w:rsidR="001C2843" w:rsidRDefault="001C2843" w:rsidP="00100EE7">
      <w:pPr>
        <w:jc w:val="both"/>
      </w:pPr>
    </w:p>
    <w:p w:rsidR="00706A91" w:rsidRDefault="001C2843" w:rsidP="00100EE7">
      <w:pPr>
        <w:jc w:val="both"/>
      </w:pPr>
      <w:r>
        <w:t xml:space="preserve">Seja je bila zaključena ob </w:t>
      </w:r>
      <w:r w:rsidR="003F380A">
        <w:t>15.30</w:t>
      </w:r>
    </w:p>
    <w:p w:rsidR="0066362A" w:rsidRDefault="0066362A" w:rsidP="00100EE7">
      <w:pPr>
        <w:jc w:val="both"/>
      </w:pPr>
    </w:p>
    <w:p w:rsidR="003F380A" w:rsidRDefault="003F380A" w:rsidP="00100EE7">
      <w:pPr>
        <w:jc w:val="both"/>
      </w:pPr>
    </w:p>
    <w:p w:rsidR="003F380A" w:rsidRDefault="003F380A" w:rsidP="00100EE7">
      <w:pPr>
        <w:jc w:val="both"/>
      </w:pPr>
    </w:p>
    <w:p w:rsidR="00706A91" w:rsidRDefault="00706A91" w:rsidP="00100EE7">
      <w:pPr>
        <w:jc w:val="both"/>
      </w:pPr>
      <w:r>
        <w:t>Zapisnikar:</w:t>
      </w:r>
    </w:p>
    <w:p w:rsidR="00706A91" w:rsidRDefault="00706A91" w:rsidP="00100EE7">
      <w:pPr>
        <w:jc w:val="both"/>
      </w:pPr>
      <w:r>
        <w:t>Darijo Ilić</w:t>
      </w:r>
    </w:p>
    <w:p w:rsidR="00706A91" w:rsidRDefault="00706A91" w:rsidP="00100EE7">
      <w:pPr>
        <w:jc w:val="both"/>
      </w:pPr>
    </w:p>
    <w:p w:rsidR="003F380A" w:rsidRDefault="003F380A" w:rsidP="00100EE7">
      <w:pPr>
        <w:jc w:val="both"/>
      </w:pPr>
    </w:p>
    <w:p w:rsidR="0066362A" w:rsidRDefault="0066362A" w:rsidP="00100EE7">
      <w:pPr>
        <w:jc w:val="both"/>
      </w:pPr>
    </w:p>
    <w:p w:rsidR="00706A91" w:rsidRDefault="00706A91" w:rsidP="00100EE7">
      <w:r>
        <w:t>Milica Menart</w:t>
      </w:r>
    </w:p>
    <w:p w:rsidR="00706A91" w:rsidRDefault="00706A91" w:rsidP="00100EE7">
      <w:r>
        <w:t>Tajnik društva DŠR Murska Sobota</w:t>
      </w:r>
    </w:p>
    <w:p w:rsidR="00706A91" w:rsidRDefault="00706A91" w:rsidP="001C2843"/>
    <w:p w:rsidR="003F380A" w:rsidRDefault="003F380A" w:rsidP="001C2843"/>
    <w:p w:rsidR="003F380A" w:rsidRDefault="003F380A" w:rsidP="001C2843"/>
    <w:p w:rsidR="00706A91" w:rsidRPr="00E439AA" w:rsidRDefault="00706A91" w:rsidP="00100EE7">
      <w:pPr>
        <w:ind w:left="5664"/>
        <w:jc w:val="center"/>
        <w:rPr>
          <w:bCs/>
        </w:rPr>
      </w:pPr>
      <w:r w:rsidRPr="00E439AA">
        <w:rPr>
          <w:bCs/>
        </w:rPr>
        <w:t>Darijo ILIĆ, univ.dipl.inž.zoot.</w:t>
      </w:r>
    </w:p>
    <w:p w:rsidR="00706A91" w:rsidRPr="00E439AA" w:rsidRDefault="00706A91" w:rsidP="00100EE7">
      <w:pPr>
        <w:ind w:left="5664"/>
        <w:jc w:val="center"/>
        <w:rPr>
          <w:bCs/>
        </w:rPr>
      </w:pPr>
      <w:r w:rsidRPr="00E439AA">
        <w:rPr>
          <w:bCs/>
        </w:rPr>
        <w:t>predsednik DŠR M. Sobota</w:t>
      </w:r>
    </w:p>
    <w:sectPr w:rsidR="00706A91" w:rsidRPr="00E439AA" w:rsidSect="00FB0B6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11C" w:rsidRDefault="00A0711C">
      <w:r>
        <w:separator/>
      </w:r>
    </w:p>
  </w:endnote>
  <w:endnote w:type="continuationSeparator" w:id="0">
    <w:p w:rsidR="00A0711C" w:rsidRDefault="00A071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A91" w:rsidRPr="00356DF6" w:rsidRDefault="00706A91" w:rsidP="00356DF6">
    <w:pPr>
      <w:pStyle w:val="Noga"/>
      <w:pBdr>
        <w:top w:val="single" w:sz="4" w:space="1" w:color="auto"/>
      </w:pBdr>
      <w:jc w:val="center"/>
      <w:rPr>
        <w:b/>
      </w:rPr>
    </w:pPr>
    <w:r w:rsidRPr="00356DF6">
      <w:rPr>
        <w:b/>
      </w:rPr>
      <w:t>Matična številka 5138574 Davčna številka 67485995</w:t>
    </w:r>
  </w:p>
  <w:p w:rsidR="00706A91" w:rsidRPr="00356DF6" w:rsidRDefault="00706A91" w:rsidP="00356DF6">
    <w:pPr>
      <w:pStyle w:val="Noga"/>
      <w:jc w:val="center"/>
      <w:rPr>
        <w:b/>
      </w:rPr>
    </w:pPr>
    <w:r w:rsidRPr="00356DF6">
      <w:rPr>
        <w:b/>
      </w:rPr>
      <w:t>TRR IBANSI56 0234 0001 2604 175</w:t>
    </w:r>
  </w:p>
  <w:p w:rsidR="00706A91" w:rsidRPr="00356DF6" w:rsidRDefault="00706A91">
    <w:pPr>
      <w:pStyle w:val="Noga"/>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11C" w:rsidRDefault="00A0711C">
      <w:r>
        <w:separator/>
      </w:r>
    </w:p>
  </w:footnote>
  <w:footnote w:type="continuationSeparator" w:id="0">
    <w:p w:rsidR="00A0711C" w:rsidRDefault="00A071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A91" w:rsidRDefault="00ED16A4">
    <w:pPr>
      <w:pStyle w:val="Glava"/>
    </w:pPr>
    <w:r>
      <w:rPr>
        <w:noProof/>
        <w:lang w:eastAsia="sl-SI"/>
      </w:rPr>
      <w:drawing>
        <wp:anchor distT="0" distB="0" distL="114300" distR="114300" simplePos="0" relativeHeight="251660288" behindDoc="0" locked="0" layoutInCell="1" allowOverlap="1">
          <wp:simplePos x="0" y="0"/>
          <wp:positionH relativeFrom="column">
            <wp:posOffset>2517775</wp:posOffset>
          </wp:positionH>
          <wp:positionV relativeFrom="paragraph">
            <wp:posOffset>106680</wp:posOffset>
          </wp:positionV>
          <wp:extent cx="879475" cy="830580"/>
          <wp:effectExtent l="19050" t="0" r="0" b="0"/>
          <wp:wrapSquare wrapText="bothSides"/>
          <wp:docPr id="1" name="Slika 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logo.jpg"/>
                  <pic:cNvPicPr>
                    <a:picLocks noChangeAspect="1" noChangeArrowheads="1"/>
                  </pic:cNvPicPr>
                </pic:nvPicPr>
                <pic:blipFill>
                  <a:blip r:embed="rId1"/>
                  <a:srcRect/>
                  <a:stretch>
                    <a:fillRect/>
                  </a:stretch>
                </pic:blipFill>
                <pic:spPr bwMode="auto">
                  <a:xfrm>
                    <a:off x="0" y="0"/>
                    <a:ext cx="879475" cy="830580"/>
                  </a:xfrm>
                  <a:prstGeom prst="rect">
                    <a:avLst/>
                  </a:prstGeom>
                  <a:noFill/>
                </pic:spPr>
              </pic:pic>
            </a:graphicData>
          </a:graphic>
        </wp:anchor>
      </w:drawing>
    </w:r>
  </w:p>
  <w:p w:rsidR="00706A91" w:rsidRDefault="00706A91">
    <w:pPr>
      <w:pStyle w:val="Glava"/>
    </w:pPr>
  </w:p>
  <w:p w:rsidR="00706A91" w:rsidRDefault="00706A91">
    <w:pPr>
      <w:pStyle w:val="Glava"/>
    </w:pPr>
  </w:p>
  <w:p w:rsidR="00706A91" w:rsidRDefault="00706A91">
    <w:pPr>
      <w:pStyle w:val="Glava"/>
    </w:pPr>
  </w:p>
  <w:p w:rsidR="00706A91" w:rsidRDefault="00706A91">
    <w:pPr>
      <w:pStyle w:val="Glava"/>
    </w:pPr>
  </w:p>
  <w:p w:rsidR="00706A91" w:rsidRDefault="00706A91">
    <w:pPr>
      <w:pStyle w:val="Glava"/>
    </w:pPr>
    <w:r>
      <w:t>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026B"/>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
    <w:nsid w:val="037F549D"/>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
    <w:nsid w:val="0EE467C0"/>
    <w:multiLevelType w:val="hybridMultilevel"/>
    <w:tmpl w:val="BCDE1C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18791F98"/>
    <w:multiLevelType w:val="hybridMultilevel"/>
    <w:tmpl w:val="C242FD6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
    <w:nsid w:val="24DE1713"/>
    <w:multiLevelType w:val="hybridMultilevel"/>
    <w:tmpl w:val="319C9912"/>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28F03AFF"/>
    <w:multiLevelType w:val="hybridMultilevel"/>
    <w:tmpl w:val="0BB6A1DE"/>
    <w:lvl w:ilvl="0" w:tplc="27160252">
      <w:start w:val="1"/>
      <w:numFmt w:val="decimal"/>
      <w:pStyle w:val="ZnakZnakZnakZnakZnak"/>
      <w:lvlText w:val="%1."/>
      <w:lvlJc w:val="left"/>
      <w:pPr>
        <w:tabs>
          <w:tab w:val="num" w:pos="360"/>
        </w:tabs>
        <w:ind w:left="360" w:hanging="360"/>
      </w:pPr>
      <w:rPr>
        <w:rFonts w:cs="Times New Roman" w:hint="default"/>
        <w:b/>
        <w:i w:val="0"/>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6">
    <w:nsid w:val="32830F71"/>
    <w:multiLevelType w:val="hybridMultilevel"/>
    <w:tmpl w:val="6D3ADCC8"/>
    <w:lvl w:ilvl="0" w:tplc="EF6A3D20">
      <w:start w:val="4"/>
      <w:numFmt w:val="bullet"/>
      <w:lvlText w:val="-"/>
      <w:lvlJc w:val="left"/>
      <w:pPr>
        <w:ind w:left="720" w:hanging="360"/>
      </w:pPr>
      <w:rPr>
        <w:rFonts w:ascii="Times New Roman" w:eastAsia="SimSu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36F04C9C"/>
    <w:multiLevelType w:val="hybridMultilevel"/>
    <w:tmpl w:val="7966A79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58F62031"/>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9">
    <w:nsid w:val="5A5C33B0"/>
    <w:multiLevelType w:val="hybridMultilevel"/>
    <w:tmpl w:val="F33616E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nsid w:val="5D541AEF"/>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1">
    <w:nsid w:val="61B82B1D"/>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2">
    <w:nsid w:val="717B544E"/>
    <w:multiLevelType w:val="hybridMultilevel"/>
    <w:tmpl w:val="3800E12C"/>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3">
    <w:nsid w:val="77140544"/>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12"/>
  </w:num>
  <w:num w:numId="4">
    <w:abstractNumId w:val="10"/>
  </w:num>
  <w:num w:numId="5">
    <w:abstractNumId w:val="0"/>
  </w:num>
  <w:num w:numId="6">
    <w:abstractNumId w:val="13"/>
  </w:num>
  <w:num w:numId="7">
    <w:abstractNumId w:val="5"/>
  </w:num>
  <w:num w:numId="8">
    <w:abstractNumId w:val="2"/>
  </w:num>
  <w:num w:numId="9">
    <w:abstractNumId w:val="1"/>
  </w:num>
  <w:num w:numId="10">
    <w:abstractNumId w:val="8"/>
  </w:num>
  <w:num w:numId="11">
    <w:abstractNumId w:val="9"/>
  </w:num>
  <w:num w:numId="12">
    <w:abstractNumId w:val="11"/>
  </w:num>
  <w:num w:numId="13">
    <w:abstractNumId w:val="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hdrShapeDefaults>
    <o:shapedefaults v:ext="edit" spidmax="31746"/>
  </w:hdrShapeDefaults>
  <w:footnotePr>
    <w:footnote w:id="-1"/>
    <w:footnote w:id="0"/>
  </w:footnotePr>
  <w:endnotePr>
    <w:endnote w:id="-1"/>
    <w:endnote w:id="0"/>
  </w:endnotePr>
  <w:compat>
    <w:applyBreakingRules/>
    <w:useFELayout/>
  </w:compat>
  <w:rsids>
    <w:rsidRoot w:val="00B72FEC"/>
    <w:rsid w:val="00044737"/>
    <w:rsid w:val="00062240"/>
    <w:rsid w:val="00081DF5"/>
    <w:rsid w:val="0009670D"/>
    <w:rsid w:val="000A6EA6"/>
    <w:rsid w:val="000D6F14"/>
    <w:rsid w:val="000F0F9C"/>
    <w:rsid w:val="00100EE7"/>
    <w:rsid w:val="001351A4"/>
    <w:rsid w:val="00140DAB"/>
    <w:rsid w:val="001C2843"/>
    <w:rsid w:val="001E5A61"/>
    <w:rsid w:val="001F556D"/>
    <w:rsid w:val="001F5AFD"/>
    <w:rsid w:val="002164EE"/>
    <w:rsid w:val="002350D1"/>
    <w:rsid w:val="002457B4"/>
    <w:rsid w:val="00254238"/>
    <w:rsid w:val="00283510"/>
    <w:rsid w:val="002A69F8"/>
    <w:rsid w:val="002C21AF"/>
    <w:rsid w:val="002D6ACB"/>
    <w:rsid w:val="002E59E9"/>
    <w:rsid w:val="002E72B4"/>
    <w:rsid w:val="002E7D43"/>
    <w:rsid w:val="003108C2"/>
    <w:rsid w:val="00316ABC"/>
    <w:rsid w:val="00336555"/>
    <w:rsid w:val="00344D4A"/>
    <w:rsid w:val="00354D69"/>
    <w:rsid w:val="00356DF6"/>
    <w:rsid w:val="003610FD"/>
    <w:rsid w:val="00377433"/>
    <w:rsid w:val="0039238B"/>
    <w:rsid w:val="003B1306"/>
    <w:rsid w:val="003C0285"/>
    <w:rsid w:val="003E0341"/>
    <w:rsid w:val="003F380A"/>
    <w:rsid w:val="003F7565"/>
    <w:rsid w:val="00404D77"/>
    <w:rsid w:val="00437342"/>
    <w:rsid w:val="00454A9B"/>
    <w:rsid w:val="00465AEA"/>
    <w:rsid w:val="00487388"/>
    <w:rsid w:val="004B4C8B"/>
    <w:rsid w:val="004F1D53"/>
    <w:rsid w:val="004F3D94"/>
    <w:rsid w:val="005046DA"/>
    <w:rsid w:val="00547B09"/>
    <w:rsid w:val="0055497A"/>
    <w:rsid w:val="005B58AB"/>
    <w:rsid w:val="005C7E27"/>
    <w:rsid w:val="0063555A"/>
    <w:rsid w:val="00652053"/>
    <w:rsid w:val="006616F9"/>
    <w:rsid w:val="0066362A"/>
    <w:rsid w:val="00666326"/>
    <w:rsid w:val="006735B0"/>
    <w:rsid w:val="006A72FD"/>
    <w:rsid w:val="006F15AD"/>
    <w:rsid w:val="006F7DC7"/>
    <w:rsid w:val="00706A91"/>
    <w:rsid w:val="00713BE1"/>
    <w:rsid w:val="007261A6"/>
    <w:rsid w:val="00730CD6"/>
    <w:rsid w:val="00742DEF"/>
    <w:rsid w:val="00747FCB"/>
    <w:rsid w:val="007A161D"/>
    <w:rsid w:val="00803626"/>
    <w:rsid w:val="0083060B"/>
    <w:rsid w:val="00837210"/>
    <w:rsid w:val="00840238"/>
    <w:rsid w:val="00861FF9"/>
    <w:rsid w:val="008851AB"/>
    <w:rsid w:val="008B5EFE"/>
    <w:rsid w:val="008B76E2"/>
    <w:rsid w:val="008C2FA8"/>
    <w:rsid w:val="008D1D4F"/>
    <w:rsid w:val="008F589A"/>
    <w:rsid w:val="00906995"/>
    <w:rsid w:val="009164EB"/>
    <w:rsid w:val="00931E21"/>
    <w:rsid w:val="0094340A"/>
    <w:rsid w:val="0097010D"/>
    <w:rsid w:val="0098588C"/>
    <w:rsid w:val="0099739A"/>
    <w:rsid w:val="009A1E0B"/>
    <w:rsid w:val="009A49F2"/>
    <w:rsid w:val="009C3B71"/>
    <w:rsid w:val="009D0935"/>
    <w:rsid w:val="00A01ECD"/>
    <w:rsid w:val="00A042B2"/>
    <w:rsid w:val="00A0711C"/>
    <w:rsid w:val="00A12C63"/>
    <w:rsid w:val="00A35D02"/>
    <w:rsid w:val="00A51B3D"/>
    <w:rsid w:val="00A52BEF"/>
    <w:rsid w:val="00A64EF5"/>
    <w:rsid w:val="00A710B0"/>
    <w:rsid w:val="00A7187C"/>
    <w:rsid w:val="00A867C4"/>
    <w:rsid w:val="00A907D4"/>
    <w:rsid w:val="00AE3C92"/>
    <w:rsid w:val="00AF30AE"/>
    <w:rsid w:val="00AF7535"/>
    <w:rsid w:val="00B13BC1"/>
    <w:rsid w:val="00B65500"/>
    <w:rsid w:val="00B66D3C"/>
    <w:rsid w:val="00B72FEC"/>
    <w:rsid w:val="00B77404"/>
    <w:rsid w:val="00B87830"/>
    <w:rsid w:val="00B91484"/>
    <w:rsid w:val="00BB09A4"/>
    <w:rsid w:val="00BC0D29"/>
    <w:rsid w:val="00BD6477"/>
    <w:rsid w:val="00BF2C0F"/>
    <w:rsid w:val="00C1302A"/>
    <w:rsid w:val="00C254A7"/>
    <w:rsid w:val="00C40A65"/>
    <w:rsid w:val="00C52EB6"/>
    <w:rsid w:val="00C743C1"/>
    <w:rsid w:val="00C82277"/>
    <w:rsid w:val="00CA0DC3"/>
    <w:rsid w:val="00CE15C7"/>
    <w:rsid w:val="00CF0132"/>
    <w:rsid w:val="00CF1DEA"/>
    <w:rsid w:val="00D0061F"/>
    <w:rsid w:val="00D05291"/>
    <w:rsid w:val="00D22579"/>
    <w:rsid w:val="00D5592F"/>
    <w:rsid w:val="00D77C6E"/>
    <w:rsid w:val="00DC16F3"/>
    <w:rsid w:val="00DC5851"/>
    <w:rsid w:val="00E31D7B"/>
    <w:rsid w:val="00E439AA"/>
    <w:rsid w:val="00E8265F"/>
    <w:rsid w:val="00E92C85"/>
    <w:rsid w:val="00EA017F"/>
    <w:rsid w:val="00EC2ABF"/>
    <w:rsid w:val="00EC3E0F"/>
    <w:rsid w:val="00ED16A4"/>
    <w:rsid w:val="00EF0E32"/>
    <w:rsid w:val="00F0106F"/>
    <w:rsid w:val="00F345A9"/>
    <w:rsid w:val="00F4682C"/>
    <w:rsid w:val="00F91153"/>
    <w:rsid w:val="00F9495D"/>
    <w:rsid w:val="00FA5C28"/>
    <w:rsid w:val="00FB0B6C"/>
    <w:rsid w:val="00FC024A"/>
    <w:rsid w:val="00FC2A11"/>
    <w:rsid w:val="00FC5D5B"/>
    <w:rsid w:val="00FD1646"/>
    <w:rsid w:val="00FD747A"/>
    <w:rsid w:val="00FF219D"/>
    <w:rsid w:val="00FF2FFC"/>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72FEC"/>
    <w:rPr>
      <w:sz w:val="24"/>
      <w:szCs w:val="24"/>
      <w:lang w:eastAsia="zh-C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042B2"/>
    <w:pPr>
      <w:tabs>
        <w:tab w:val="center" w:pos="4536"/>
        <w:tab w:val="right" w:pos="9072"/>
      </w:tabs>
    </w:pPr>
  </w:style>
  <w:style w:type="character" w:customStyle="1" w:styleId="GlavaZnak">
    <w:name w:val="Glava Znak"/>
    <w:basedOn w:val="Privzetapisavaodstavka"/>
    <w:link w:val="Glava"/>
    <w:uiPriority w:val="99"/>
    <w:semiHidden/>
    <w:rsid w:val="0034584B"/>
    <w:rPr>
      <w:sz w:val="24"/>
      <w:szCs w:val="24"/>
      <w:lang w:eastAsia="zh-CN"/>
    </w:rPr>
  </w:style>
  <w:style w:type="paragraph" w:styleId="Noga">
    <w:name w:val="footer"/>
    <w:basedOn w:val="Navaden"/>
    <w:link w:val="NogaZnak"/>
    <w:uiPriority w:val="99"/>
    <w:rsid w:val="00A042B2"/>
    <w:pPr>
      <w:tabs>
        <w:tab w:val="center" w:pos="4536"/>
        <w:tab w:val="right" w:pos="9072"/>
      </w:tabs>
    </w:pPr>
  </w:style>
  <w:style w:type="character" w:customStyle="1" w:styleId="NogaZnak">
    <w:name w:val="Noga Znak"/>
    <w:basedOn w:val="Privzetapisavaodstavka"/>
    <w:link w:val="Noga"/>
    <w:uiPriority w:val="99"/>
    <w:semiHidden/>
    <w:rsid w:val="0034584B"/>
    <w:rPr>
      <w:sz w:val="24"/>
      <w:szCs w:val="24"/>
      <w:lang w:eastAsia="zh-CN"/>
    </w:rPr>
  </w:style>
  <w:style w:type="character" w:styleId="Hiperpovezava">
    <w:name w:val="Hyperlink"/>
    <w:basedOn w:val="Privzetapisavaodstavka"/>
    <w:uiPriority w:val="99"/>
    <w:rsid w:val="00356DF6"/>
    <w:rPr>
      <w:rFonts w:cs="Times New Roman"/>
      <w:color w:val="0000FF"/>
      <w:u w:val="single"/>
    </w:rPr>
  </w:style>
  <w:style w:type="paragraph" w:styleId="Besedilooblaka">
    <w:name w:val="Balloon Text"/>
    <w:basedOn w:val="Navaden"/>
    <w:link w:val="BesedilooblakaZnak"/>
    <w:uiPriority w:val="99"/>
    <w:semiHidden/>
    <w:rsid w:val="0090699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4584B"/>
    <w:rPr>
      <w:sz w:val="0"/>
      <w:szCs w:val="0"/>
      <w:lang w:eastAsia="zh-CN"/>
    </w:rPr>
  </w:style>
  <w:style w:type="paragraph" w:customStyle="1" w:styleId="ZnakZnakZnakZnakZnak">
    <w:name w:val="Znak Znak Znak Znak Znak"/>
    <w:basedOn w:val="Navaden"/>
    <w:uiPriority w:val="99"/>
    <w:rsid w:val="0039238B"/>
    <w:pPr>
      <w:numPr>
        <w:numId w:val="7"/>
      </w:numPr>
      <w:spacing w:after="160" w:line="240" w:lineRule="exact"/>
    </w:pPr>
    <w:rPr>
      <w:i/>
      <w:lang w:val="en-US" w:eastAsia="en-US"/>
    </w:rPr>
  </w:style>
  <w:style w:type="paragraph" w:styleId="Odstavekseznama">
    <w:name w:val="List Paragraph"/>
    <w:basedOn w:val="Navaden"/>
    <w:uiPriority w:val="34"/>
    <w:qFormat/>
    <w:rsid w:val="00F4682C"/>
    <w:pPr>
      <w:ind w:left="720"/>
      <w:contextualSpacing/>
    </w:pPr>
  </w:style>
</w:styles>
</file>

<file path=word/webSettings.xml><?xml version="1.0" encoding="utf-8"?>
<w:webSettings xmlns:r="http://schemas.openxmlformats.org/officeDocument/2006/relationships" xmlns:w="http://schemas.openxmlformats.org/wordprocessingml/2006/main">
  <w:divs>
    <w:div w:id="41101213">
      <w:marLeft w:val="0"/>
      <w:marRight w:val="0"/>
      <w:marTop w:val="0"/>
      <w:marBottom w:val="0"/>
      <w:divBdr>
        <w:top w:val="none" w:sz="0" w:space="0" w:color="auto"/>
        <w:left w:val="none" w:sz="0" w:space="0" w:color="auto"/>
        <w:bottom w:val="none" w:sz="0" w:space="0" w:color="auto"/>
        <w:right w:val="none" w:sz="0" w:space="0" w:color="auto"/>
      </w:divBdr>
    </w:div>
    <w:div w:id="185665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sr-ms.si" TargetMode="External"/><Relationship Id="rId3" Type="http://schemas.openxmlformats.org/officeDocument/2006/relationships/settings" Target="settings.xml"/><Relationship Id="rId7" Type="http://schemas.openxmlformats.org/officeDocument/2006/relationships/hyperlink" Target="mailto:DSR.MUSO@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524</Words>
  <Characters>2993</Characters>
  <Application>Microsoft Office Word</Application>
  <DocSecurity>0</DocSecurity>
  <Lines>24</Lines>
  <Paragraphs>7</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Jože Stvarnik</dc:creator>
  <cp:keywords/>
  <dc:description/>
  <cp:lastModifiedBy> </cp:lastModifiedBy>
  <cp:revision>2</cp:revision>
  <cp:lastPrinted>2013-07-10T06:53:00Z</cp:lastPrinted>
  <dcterms:created xsi:type="dcterms:W3CDTF">2015-07-01T08:30:00Z</dcterms:created>
  <dcterms:modified xsi:type="dcterms:W3CDTF">2015-07-01T08:30:00Z</dcterms:modified>
</cp:coreProperties>
</file>